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Étape 4 : Évaluation du travail d’équipe</w:t>
      </w:r>
      <w:r w:rsidDel="00000000" w:rsidR="00000000" w:rsidRPr="00000000">
        <w:rPr>
          <w:rtl w:val="0"/>
        </w:rPr>
      </w:r>
    </w:p>
    <w:tbl>
      <w:tblPr>
        <w:tblStyle w:val="Table1"/>
        <w:tblW w:w="90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61"/>
        <w:gridCol w:w="4678"/>
        <w:tblGridChange w:id="0">
          <w:tblGrid>
            <w:gridCol w:w="4361"/>
            <w:gridCol w:w="4678"/>
          </w:tblGrid>
        </w:tblGridChange>
      </w:tblGrid>
      <w:tr>
        <w:tc>
          <w:tcPr>
            <w:shd w:fill="f3f3f3" w:val="clear"/>
          </w:tcPr>
          <w:p w:rsidR="00000000" w:rsidDel="00000000" w:rsidP="00000000" w:rsidRDefault="00000000" w:rsidRPr="00000000" w14:paraId="00000003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POINTS  FORTS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POINTS  À  AMÉLIORER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Étape 5 : Évaluation du travail personnel</w:t>
      </w:r>
      <w:r w:rsidDel="00000000" w:rsidR="00000000" w:rsidRPr="00000000">
        <w:rPr>
          <w:rtl w:val="0"/>
        </w:rPr>
      </w:r>
    </w:p>
    <w:tbl>
      <w:tblPr>
        <w:tblStyle w:val="Table2"/>
        <w:tblW w:w="90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61"/>
        <w:gridCol w:w="4678"/>
        <w:tblGridChange w:id="0">
          <w:tblGrid>
            <w:gridCol w:w="4361"/>
            <w:gridCol w:w="4678"/>
          </w:tblGrid>
        </w:tblGridChange>
      </w:tblGrid>
      <w:tr>
        <w:tc>
          <w:tcPr>
            <w:shd w:fill="f3f3f3" w:val="clear"/>
          </w:tcPr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POINTS  FORTS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POINTS  À  AMÉLIORER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rFonts w:ascii="Arial Narrow" w:cs="Arial Narrow" w:eastAsia="Arial Narrow" w:hAnsi="Arial Narrow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097" w:left="1800" w:right="1800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NOM :                                                                                          # ÉQUIPE</w:t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TITRE DE LA RECETTE : </w:t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</w:t>
    </w:r>
    <w:r w:rsidDel="00000000" w:rsidR="00000000" w:rsidRPr="00000000">
      <w:rPr>
        <w:rtl w:val="0"/>
      </w:rPr>
      <w:t xml:space="preserve">ATE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  <w:t xml:space="preserve">DU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  <w:t xml:space="preserve">LABORATOIRE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 :  </w:t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263AF"/>
    <w:pPr>
      <w:spacing w:after="160" w:line="259" w:lineRule="auto"/>
    </w:p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E263AF"/>
    <w:pPr>
      <w:tabs>
        <w:tab w:val="center" w:pos="4320"/>
        <w:tab w:val="right" w:pos="864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E263AF"/>
  </w:style>
  <w:style w:type="table" w:styleId="Grilledutableau">
    <w:name w:val="Table Grid"/>
    <w:basedOn w:val="TableauNormal"/>
    <w:uiPriority w:val="39"/>
    <w:rsid w:val="00E263A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E263A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aWwLpcRZTujZyLOI995kMpXoJg==">AMUW2mU5XplzJq4LuY8ufH/Qf3FiyOpP+iMTnpHXT2kyuk+N6oMTrsSLGLVzJjE/yS/t8T2BkAlmv+KAH2djA3zyTDZTlXDMbjF3HVGaerfl4Bpw6qBqrQ+M5NIMG9tkCFlkO2vLd/4/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2020-07-26T19:56:00Z</dcterms:created>
  <dc:creator>%username%</dc:creator>
</cp:coreProperties>
</file>