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4E8" w:rsidRDefault="000214E8" w:rsidP="00443830">
      <w:pPr>
        <w:pStyle w:val="Sansinterligne"/>
        <w:jc w:val="center"/>
        <w:rPr>
          <w:rFonts w:ascii="Arial Narrow" w:hAnsi="Arial Narrow"/>
          <w:b/>
          <w:lang w:eastAsia="fr-CA"/>
        </w:rPr>
      </w:pPr>
      <w:r w:rsidRPr="006828CA">
        <w:rPr>
          <w:rFonts w:ascii="Arial Narrow" w:hAnsi="Arial Narrow"/>
          <w:b/>
          <w:lang w:eastAsia="fr-CA"/>
        </w:rPr>
        <w:t>Activité : CLASSIFICATION</w:t>
      </w:r>
    </w:p>
    <w:p w:rsidR="00443830" w:rsidRPr="006828CA" w:rsidRDefault="00443830" w:rsidP="00443830">
      <w:pPr>
        <w:pStyle w:val="Sansinterligne"/>
        <w:jc w:val="center"/>
        <w:rPr>
          <w:rFonts w:ascii="Arial Narrow" w:hAnsi="Arial Narrow"/>
          <w:b/>
          <w:lang w:eastAsia="fr-CA"/>
        </w:rPr>
      </w:pPr>
      <w:r>
        <w:rPr>
          <w:rFonts w:ascii="Arial Narrow" w:hAnsi="Arial Narrow"/>
          <w:b/>
          <w:noProof/>
          <w:lang w:eastAsia="fr-CA"/>
        </w:rPr>
        <mc:AlternateContent>
          <mc:Choice Requires="wps">
            <w:drawing>
              <wp:anchor distT="0" distB="0" distL="114300" distR="114300" simplePos="0" relativeHeight="251660288" behindDoc="0" locked="0" layoutInCell="1" allowOverlap="1">
                <wp:simplePos x="0" y="0"/>
                <wp:positionH relativeFrom="column">
                  <wp:posOffset>-151108</wp:posOffset>
                </wp:positionH>
                <wp:positionV relativeFrom="paragraph">
                  <wp:posOffset>64705</wp:posOffset>
                </wp:positionV>
                <wp:extent cx="5943600" cy="30997"/>
                <wp:effectExtent l="0" t="0" r="19050" b="26670"/>
                <wp:wrapNone/>
                <wp:docPr id="1" name="Connecteur droit 1"/>
                <wp:cNvGraphicFramePr/>
                <a:graphic xmlns:a="http://schemas.openxmlformats.org/drawingml/2006/main">
                  <a:graphicData uri="http://schemas.microsoft.com/office/word/2010/wordprocessingShape">
                    <wps:wsp>
                      <wps:cNvCnPr/>
                      <wps:spPr>
                        <a:xfrm flipV="1">
                          <a:off x="0" y="0"/>
                          <a:ext cx="5943600" cy="3099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5893B6" id="Connecteur droit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1.9pt,5.1pt" to="456.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6xwwEAAM8DAAAOAAAAZHJzL2Uyb0RvYy54bWysU01vEzEQvSP1P1i+k920UMgqmx5SwQVB&#10;RGnvrnecteQvjd3s5t8z9iYLKlUlEBfLH/PezHszXt+M1rADYNTetXy5qDkDJ32n3b7l9z8+vf3I&#10;WUzCdcJ4By0/QuQ3m4s36yE0cOl7bzpARiQuNkNoeZ9SaKoqyh6siAsfwNGj8mhFoiPuqw7FQOzW&#10;VJd1fV0NHruAXkKMdHs7PfJN4VcKZPqmVITETMuptlRWLOtjXqvNWjR7FKHX8lSG+IcqrNCOks5U&#10;tyIJ9oT6DyqrJfroVVpIbyuvlJZQNJCaZf1MzV0vAhQtZE4Ms03x/9HKr4cdMt1R7zhzwlKLtt45&#10;8g2ekHXodWLL7NIQYkPBW7fD0ymGHWbJo0LLlNHhIZPkG5LFxuLxcfYYxsQkXb5fvbu6rqkVkt6u&#10;6tXqQ2avJpoMDhjTZ/CW5U3LjXbZAtGIw5eYptBzCOFyWVMhZZeOBnKwcd9BkSxKOJVUBgq2BtlB&#10;0CgIKcGlIoxSl+gMU9qYGViXtK8CT/EZCmXY/gY8I0pm79IMttp5fCl7Gs8lqyn+7MCkO1vw6Ltj&#10;aVGxhqammHua8DyWv58L/Nc/3PwEAAD//wMAUEsDBBQABgAIAAAAIQAVAkye3gAAAAkBAAAPAAAA&#10;ZHJzL2Rvd25yZXYueG1sTI9BT8MwDIXvSPyHyEhc0Ja2CASl6YQQcBinDSaNm9uYtlrjVE3WlX+P&#10;OcHN9nt6/l6xml2vJhpD59lAukxAEdfedtwY+Hh/WdyBChHZYu+ZDHxTgFV5flZgbv2JNzRtY6Mk&#10;hEOOBtoYh1zrULfkMCz9QCzalx8dRlnHRtsRTxLuep0lya122LF8aHGgp5bqw/boDHwGH55362p6&#10;PWzWM169xWxfW2MuL+bHB1CR5vhnhl98QYdSmCp/ZBtUb2CRXQt6FCHJQInhPs1kqORwk4IuC/2/&#10;QfkDAAD//wMAUEsBAi0AFAAGAAgAAAAhALaDOJL+AAAA4QEAABMAAAAAAAAAAAAAAAAAAAAAAFtD&#10;b250ZW50X1R5cGVzXS54bWxQSwECLQAUAAYACAAAACEAOP0h/9YAAACUAQAACwAAAAAAAAAAAAAA&#10;AAAvAQAAX3JlbHMvLnJlbHNQSwECLQAUAAYACAAAACEAYp5uscMBAADPAwAADgAAAAAAAAAAAAAA&#10;AAAuAgAAZHJzL2Uyb0RvYy54bWxQSwECLQAUAAYACAAAACEAFQJMnt4AAAAJAQAADwAAAAAAAAAA&#10;AAAAAAAdBAAAZHJzL2Rvd25yZXYueG1sUEsFBgAAAAAEAAQA8wAAACgFAAAAAA==&#10;" strokecolor="#5b9bd5 [3204]" strokeweight=".5pt">
                <v:stroke joinstyle="miter"/>
              </v:line>
            </w:pict>
          </mc:Fallback>
        </mc:AlternateContent>
      </w:r>
    </w:p>
    <w:p w:rsidR="000214E8" w:rsidRPr="006828CA" w:rsidRDefault="000214E8" w:rsidP="000214E8">
      <w:pPr>
        <w:pStyle w:val="Sansinterligne"/>
        <w:rPr>
          <w:rFonts w:ascii="Arial Narrow" w:hAnsi="Arial Narrow"/>
          <w:lang w:eastAsia="fr-CA"/>
        </w:rPr>
      </w:pPr>
      <w:r w:rsidRPr="006828CA">
        <w:rPr>
          <w:rFonts w:ascii="Arial Narrow" w:hAnsi="Arial Narrow"/>
          <w:lang w:eastAsia="fr-CA"/>
        </w:rPr>
        <w:t xml:space="preserve">           </w:t>
      </w:r>
    </w:p>
    <w:p w:rsidR="000214E8" w:rsidRPr="006828CA" w:rsidRDefault="000214E8" w:rsidP="000214E8">
      <w:pPr>
        <w:pStyle w:val="Sansinterligne"/>
        <w:rPr>
          <w:rFonts w:ascii="Arial Narrow" w:hAnsi="Arial Narrow"/>
          <w:b/>
          <w:sz w:val="28"/>
          <w:szCs w:val="28"/>
          <w:u w:val="single"/>
          <w:lang w:eastAsia="fr-CA"/>
        </w:rPr>
      </w:pPr>
      <w:r w:rsidRPr="006828CA">
        <w:rPr>
          <w:rFonts w:ascii="Arial Narrow" w:hAnsi="Arial Narrow"/>
          <w:lang w:eastAsia="fr-CA"/>
        </w:rPr>
        <w:t xml:space="preserve">                    </w:t>
      </w:r>
      <w:r w:rsidR="00024EF2" w:rsidRPr="006828CA">
        <w:rPr>
          <w:rFonts w:ascii="Arial Narrow" w:hAnsi="Arial Narrow"/>
          <w:lang w:eastAsia="fr-CA"/>
        </w:rPr>
        <w:t xml:space="preserve">                 </w:t>
      </w:r>
      <w:r w:rsidRPr="006828CA">
        <w:rPr>
          <w:rFonts w:ascii="Arial Narrow" w:hAnsi="Arial Narrow"/>
          <w:lang w:eastAsia="fr-CA"/>
        </w:rPr>
        <w:t xml:space="preserve"> </w:t>
      </w:r>
      <w:r w:rsidR="00024EF2" w:rsidRPr="006828CA">
        <w:rPr>
          <w:rFonts w:ascii="Arial Narrow" w:hAnsi="Arial Narrow"/>
          <w:b/>
          <w:sz w:val="28"/>
          <w:szCs w:val="28"/>
          <w:u w:val="single"/>
          <w:lang w:eastAsia="fr-CA"/>
        </w:rPr>
        <w:t>Les</w:t>
      </w:r>
      <w:r w:rsidRPr="006828CA">
        <w:rPr>
          <w:rFonts w:ascii="Arial Narrow" w:hAnsi="Arial Narrow"/>
          <w:b/>
          <w:sz w:val="28"/>
          <w:szCs w:val="28"/>
          <w:u w:val="single"/>
          <w:lang w:eastAsia="fr-CA"/>
        </w:rPr>
        <w:t xml:space="preserve"> microorganismes de l’industrie fromagère</w:t>
      </w:r>
    </w:p>
    <w:p w:rsidR="000214E8" w:rsidRPr="006828CA" w:rsidRDefault="000214E8" w:rsidP="000214E8">
      <w:pPr>
        <w:rPr>
          <w:rFonts w:ascii="Arial Narrow" w:hAnsi="Arial Narrow"/>
          <w:lang w:eastAsia="fr-CA"/>
        </w:rPr>
      </w:pPr>
    </w:p>
    <w:p w:rsidR="00024EF2" w:rsidRPr="006828CA" w:rsidRDefault="00024EF2" w:rsidP="000214E8">
      <w:pPr>
        <w:rPr>
          <w:rFonts w:ascii="Arial Narrow" w:hAnsi="Arial Narrow"/>
          <w:b/>
          <w:sz w:val="24"/>
          <w:szCs w:val="24"/>
          <w:lang w:eastAsia="fr-CA"/>
        </w:rPr>
      </w:pPr>
      <w:r w:rsidRPr="006828CA">
        <w:rPr>
          <w:rFonts w:ascii="Arial Narrow" w:hAnsi="Arial Narrow"/>
          <w:b/>
          <w:sz w:val="24"/>
          <w:szCs w:val="24"/>
          <w:lang w:eastAsia="fr-CA"/>
        </w:rPr>
        <w:t>Section</w:t>
      </w:r>
      <w:r w:rsidR="002523EA">
        <w:rPr>
          <w:rFonts w:ascii="Arial Narrow" w:hAnsi="Arial Narrow"/>
          <w:b/>
          <w:sz w:val="24"/>
          <w:szCs w:val="24"/>
          <w:lang w:eastAsia="fr-CA"/>
        </w:rPr>
        <w:t> </w:t>
      </w:r>
      <w:r w:rsidRPr="006828CA">
        <w:rPr>
          <w:rFonts w:ascii="Arial Narrow" w:hAnsi="Arial Narrow"/>
          <w:b/>
          <w:sz w:val="24"/>
          <w:szCs w:val="24"/>
          <w:lang w:eastAsia="fr-CA"/>
        </w:rPr>
        <w:t>1</w:t>
      </w:r>
      <w:r w:rsidR="00C324F7">
        <w:rPr>
          <w:rFonts w:ascii="Arial Narrow" w:hAnsi="Arial Narrow"/>
          <w:b/>
          <w:sz w:val="24"/>
          <w:szCs w:val="24"/>
          <w:lang w:eastAsia="fr-CA"/>
        </w:rPr>
        <w:t> : classification dichotomique</w:t>
      </w:r>
    </w:p>
    <w:p w:rsidR="000214E8" w:rsidRPr="006828CA" w:rsidRDefault="000214E8" w:rsidP="000214E8">
      <w:pPr>
        <w:rPr>
          <w:rFonts w:ascii="Arial Narrow" w:hAnsi="Arial Narrow"/>
          <w:lang w:eastAsia="fr-CA"/>
        </w:rPr>
      </w:pPr>
      <w:r w:rsidRPr="006828CA">
        <w:rPr>
          <w:rFonts w:ascii="Arial Narrow" w:hAnsi="Arial Narrow"/>
          <w:lang w:eastAsia="fr-CA"/>
        </w:rPr>
        <w:t>Les scientifiques se servent de moyen divers pour classer les microorganismes. La clé dichotomique est un de ces outils. Pour créer une clé dichotomique, on doit d’abord observer et déterminer les caractéristiques des organismes. On commence souvent la classification par les caractéristiques globales de ceux-ci.</w:t>
      </w:r>
    </w:p>
    <w:p w:rsidR="000214E8" w:rsidRPr="006828CA" w:rsidRDefault="000214E8" w:rsidP="000214E8">
      <w:pPr>
        <w:rPr>
          <w:rFonts w:ascii="Arial Narrow" w:hAnsi="Arial Narrow"/>
          <w:lang w:eastAsia="fr-CA"/>
        </w:rPr>
      </w:pPr>
      <w:r w:rsidRPr="006828CA">
        <w:rPr>
          <w:rFonts w:ascii="Arial Narrow" w:hAnsi="Arial Narrow"/>
          <w:lang w:eastAsia="fr-CA"/>
        </w:rPr>
        <w:t>Observe la clé dichotomique ci-dessous</w:t>
      </w:r>
    </w:p>
    <w:p w:rsidR="000214E8" w:rsidRPr="006828CA" w:rsidRDefault="000214E8" w:rsidP="000214E8">
      <w:pPr>
        <w:pStyle w:val="Sansinterligne"/>
        <w:ind w:left="1428"/>
        <w:rPr>
          <w:rFonts w:ascii="Arial Narrow" w:hAnsi="Arial Narrow"/>
          <w:lang w:eastAsia="fr-CA"/>
        </w:rPr>
      </w:pPr>
    </w:p>
    <w:p w:rsidR="000214E8" w:rsidRPr="006828CA" w:rsidRDefault="000214E8" w:rsidP="000214E8">
      <w:pPr>
        <w:pStyle w:val="Sansinterligne"/>
        <w:ind w:left="1428"/>
        <w:rPr>
          <w:rFonts w:ascii="Arial Narrow" w:hAnsi="Arial Narrow"/>
          <w:lang w:eastAsia="fr-CA"/>
        </w:rPr>
      </w:pPr>
      <w:r w:rsidRPr="006828CA">
        <w:rPr>
          <w:rFonts w:ascii="Arial Narrow" w:hAnsi="Arial Narrow"/>
          <w:noProof/>
          <w:lang w:eastAsia="fr-CA"/>
        </w:rPr>
        <mc:AlternateContent>
          <mc:Choice Requires="wpg">
            <w:drawing>
              <wp:anchor distT="0" distB="0" distL="114300" distR="114300" simplePos="0" relativeHeight="251659264" behindDoc="0" locked="0" layoutInCell="1" allowOverlap="1" wp14:anchorId="40DD2A8E" wp14:editId="7FB65C61">
                <wp:simplePos x="0" y="0"/>
                <wp:positionH relativeFrom="column">
                  <wp:posOffset>495300</wp:posOffset>
                </wp:positionH>
                <wp:positionV relativeFrom="paragraph">
                  <wp:posOffset>6350</wp:posOffset>
                </wp:positionV>
                <wp:extent cx="4724400" cy="1836420"/>
                <wp:effectExtent l="0" t="0" r="0" b="11430"/>
                <wp:wrapNone/>
                <wp:docPr id="30" name="Groupe 30"/>
                <wp:cNvGraphicFramePr/>
                <a:graphic xmlns:a="http://schemas.openxmlformats.org/drawingml/2006/main">
                  <a:graphicData uri="http://schemas.microsoft.com/office/word/2010/wordprocessingGroup">
                    <wpg:wgp>
                      <wpg:cNvGrpSpPr/>
                      <wpg:grpSpPr>
                        <a:xfrm>
                          <a:off x="0" y="0"/>
                          <a:ext cx="4724400" cy="1836420"/>
                          <a:chOff x="0" y="0"/>
                          <a:chExt cx="4664075" cy="1767840"/>
                        </a:xfrm>
                      </wpg:grpSpPr>
                      <wps:wsp>
                        <wps:cNvPr id="3" name="Rectangle à coins arrondis 3"/>
                        <wps:cNvSpPr/>
                        <wps:spPr>
                          <a:xfrm>
                            <a:off x="1653540" y="0"/>
                            <a:ext cx="1699260" cy="304800"/>
                          </a:xfrm>
                          <a:prstGeom prst="roundRect">
                            <a:avLst/>
                          </a:prstGeom>
                        </wps:spPr>
                        <wps:style>
                          <a:lnRef idx="2">
                            <a:schemeClr val="dk1"/>
                          </a:lnRef>
                          <a:fillRef idx="1">
                            <a:schemeClr val="lt1"/>
                          </a:fillRef>
                          <a:effectRef idx="0">
                            <a:schemeClr val="dk1"/>
                          </a:effectRef>
                          <a:fontRef idx="minor">
                            <a:schemeClr val="dk1"/>
                          </a:fontRef>
                        </wps:style>
                        <wps:txbx>
                          <w:txbxContent>
                            <w:p w:rsidR="000214E8" w:rsidRDefault="000214E8" w:rsidP="000214E8">
                              <w:pPr>
                                <w:jc w:val="center"/>
                              </w:pPr>
                              <w:r>
                                <w:t>L’organisme est-il rond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Connecteur droit 4"/>
                        <wps:cNvCnPr/>
                        <wps:spPr>
                          <a:xfrm flipH="1">
                            <a:off x="2476500" y="320040"/>
                            <a:ext cx="7620" cy="182880"/>
                          </a:xfrm>
                          <a:prstGeom prst="line">
                            <a:avLst/>
                          </a:prstGeom>
                        </wps:spPr>
                        <wps:style>
                          <a:lnRef idx="3">
                            <a:schemeClr val="dk1"/>
                          </a:lnRef>
                          <a:fillRef idx="0">
                            <a:schemeClr val="dk1"/>
                          </a:fillRef>
                          <a:effectRef idx="2">
                            <a:schemeClr val="dk1"/>
                          </a:effectRef>
                          <a:fontRef idx="minor">
                            <a:schemeClr val="tx1"/>
                          </a:fontRef>
                        </wps:style>
                        <wps:bodyPr/>
                      </wps:wsp>
                      <wps:wsp>
                        <wps:cNvPr id="5" name="Connecteur droit 5"/>
                        <wps:cNvCnPr/>
                        <wps:spPr>
                          <a:xfrm flipH="1">
                            <a:off x="1485900" y="495300"/>
                            <a:ext cx="2186940" cy="22860"/>
                          </a:xfrm>
                          <a:prstGeom prst="line">
                            <a:avLst/>
                          </a:prstGeom>
                        </wps:spPr>
                        <wps:style>
                          <a:lnRef idx="3">
                            <a:schemeClr val="dk1"/>
                          </a:lnRef>
                          <a:fillRef idx="0">
                            <a:schemeClr val="dk1"/>
                          </a:fillRef>
                          <a:effectRef idx="2">
                            <a:schemeClr val="dk1"/>
                          </a:effectRef>
                          <a:fontRef idx="minor">
                            <a:schemeClr val="tx1"/>
                          </a:fontRef>
                        </wps:style>
                        <wps:bodyPr/>
                      </wps:wsp>
                      <wps:wsp>
                        <wps:cNvPr id="6" name="Rectangle à coins arrondis 6"/>
                        <wps:cNvSpPr/>
                        <wps:spPr>
                          <a:xfrm>
                            <a:off x="739140" y="693420"/>
                            <a:ext cx="1592580" cy="320040"/>
                          </a:xfrm>
                          <a:prstGeom prst="roundRect">
                            <a:avLst/>
                          </a:prstGeom>
                        </wps:spPr>
                        <wps:style>
                          <a:lnRef idx="2">
                            <a:schemeClr val="dk1"/>
                          </a:lnRef>
                          <a:fillRef idx="1">
                            <a:schemeClr val="lt1"/>
                          </a:fillRef>
                          <a:effectRef idx="0">
                            <a:schemeClr val="dk1"/>
                          </a:effectRef>
                          <a:fontRef idx="minor">
                            <a:schemeClr val="dk1"/>
                          </a:fontRef>
                        </wps:style>
                        <wps:txbx>
                          <w:txbxContent>
                            <w:p w:rsidR="000214E8" w:rsidRDefault="000214E8" w:rsidP="000214E8">
                              <w:pPr>
                                <w:jc w:val="center"/>
                              </w:pPr>
                              <w:r>
                                <w:t>L’organisme est-il vert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Connecteur droit 7"/>
                        <wps:cNvCnPr/>
                        <wps:spPr>
                          <a:xfrm>
                            <a:off x="1493520" y="502920"/>
                            <a:ext cx="7620" cy="198120"/>
                          </a:xfrm>
                          <a:prstGeom prst="line">
                            <a:avLst/>
                          </a:prstGeom>
                        </wps:spPr>
                        <wps:style>
                          <a:lnRef idx="3">
                            <a:schemeClr val="dk1"/>
                          </a:lnRef>
                          <a:fillRef idx="0">
                            <a:schemeClr val="dk1"/>
                          </a:fillRef>
                          <a:effectRef idx="2">
                            <a:schemeClr val="dk1"/>
                          </a:effectRef>
                          <a:fontRef idx="minor">
                            <a:schemeClr val="tx1"/>
                          </a:fontRef>
                        </wps:style>
                        <wps:bodyPr/>
                      </wps:wsp>
                      <wps:wsp>
                        <wps:cNvPr id="8" name="Connecteur droit 8"/>
                        <wps:cNvCnPr/>
                        <wps:spPr>
                          <a:xfrm>
                            <a:off x="3657600" y="510540"/>
                            <a:ext cx="0" cy="190500"/>
                          </a:xfrm>
                          <a:prstGeom prst="line">
                            <a:avLst/>
                          </a:prstGeom>
                        </wps:spPr>
                        <wps:style>
                          <a:lnRef idx="3">
                            <a:schemeClr val="dk1"/>
                          </a:lnRef>
                          <a:fillRef idx="0">
                            <a:schemeClr val="dk1"/>
                          </a:fillRef>
                          <a:effectRef idx="2">
                            <a:schemeClr val="dk1"/>
                          </a:effectRef>
                          <a:fontRef idx="minor">
                            <a:schemeClr val="tx1"/>
                          </a:fontRef>
                        </wps:style>
                        <wps:bodyPr/>
                      </wps:wsp>
                      <wps:wsp>
                        <wps:cNvPr id="217" name="Zone de texte 2"/>
                        <wps:cNvSpPr txBox="1">
                          <a:spLocks noChangeArrowheads="1"/>
                        </wps:cNvSpPr>
                        <wps:spPr bwMode="auto">
                          <a:xfrm>
                            <a:off x="1409700" y="289560"/>
                            <a:ext cx="503555" cy="298450"/>
                          </a:xfrm>
                          <a:prstGeom prst="rect">
                            <a:avLst/>
                          </a:prstGeom>
                          <a:noFill/>
                          <a:ln w="9525">
                            <a:noFill/>
                            <a:miter lim="800000"/>
                            <a:headEnd/>
                            <a:tailEnd/>
                          </a:ln>
                        </wps:spPr>
                        <wps:txbx>
                          <w:txbxContent>
                            <w:p w:rsidR="000214E8" w:rsidRDefault="000214E8" w:rsidP="000214E8">
                              <w:r>
                                <w:t>Oui</w:t>
                              </w:r>
                            </w:p>
                          </w:txbxContent>
                        </wps:txbx>
                        <wps:bodyPr rot="0" vert="horz" wrap="square" lIns="91440" tIns="45720" rIns="91440" bIns="45720" anchor="t" anchorCtr="0">
                          <a:noAutofit/>
                        </wps:bodyPr>
                      </wps:wsp>
                      <wps:wsp>
                        <wps:cNvPr id="9" name="Zone de texte 2"/>
                        <wps:cNvSpPr txBox="1">
                          <a:spLocks noChangeArrowheads="1"/>
                        </wps:cNvSpPr>
                        <wps:spPr bwMode="auto">
                          <a:xfrm>
                            <a:off x="3139440" y="236220"/>
                            <a:ext cx="503555" cy="298450"/>
                          </a:xfrm>
                          <a:prstGeom prst="rect">
                            <a:avLst/>
                          </a:prstGeom>
                          <a:noFill/>
                          <a:ln w="9525">
                            <a:noFill/>
                            <a:miter lim="800000"/>
                            <a:headEnd/>
                            <a:tailEnd/>
                          </a:ln>
                        </wps:spPr>
                        <wps:txbx>
                          <w:txbxContent>
                            <w:p w:rsidR="000214E8" w:rsidRDefault="000214E8" w:rsidP="000214E8">
                              <w:r>
                                <w:t>Non</w:t>
                              </w:r>
                            </w:p>
                          </w:txbxContent>
                        </wps:txbx>
                        <wps:bodyPr rot="0" vert="horz" wrap="square" lIns="91440" tIns="45720" rIns="91440" bIns="45720" anchor="t" anchorCtr="0">
                          <a:noAutofit/>
                        </wps:bodyPr>
                      </wps:wsp>
                      <wps:wsp>
                        <wps:cNvPr id="10" name="Connecteur droit 10"/>
                        <wps:cNvCnPr/>
                        <wps:spPr>
                          <a:xfrm flipH="1">
                            <a:off x="1516380" y="1021080"/>
                            <a:ext cx="0" cy="144780"/>
                          </a:xfrm>
                          <a:prstGeom prst="line">
                            <a:avLst/>
                          </a:prstGeom>
                        </wps:spPr>
                        <wps:style>
                          <a:lnRef idx="3">
                            <a:schemeClr val="dk1"/>
                          </a:lnRef>
                          <a:fillRef idx="0">
                            <a:schemeClr val="dk1"/>
                          </a:fillRef>
                          <a:effectRef idx="2">
                            <a:schemeClr val="dk1"/>
                          </a:effectRef>
                          <a:fontRef idx="minor">
                            <a:schemeClr val="tx1"/>
                          </a:fontRef>
                        </wps:style>
                        <wps:bodyPr/>
                      </wps:wsp>
                      <wps:wsp>
                        <wps:cNvPr id="11" name="Connecteur droit 11"/>
                        <wps:cNvCnPr/>
                        <wps:spPr>
                          <a:xfrm flipH="1">
                            <a:off x="731520" y="1165860"/>
                            <a:ext cx="1546860" cy="7620"/>
                          </a:xfrm>
                          <a:prstGeom prst="line">
                            <a:avLst/>
                          </a:prstGeom>
                        </wps:spPr>
                        <wps:style>
                          <a:lnRef idx="3">
                            <a:schemeClr val="dk1"/>
                          </a:lnRef>
                          <a:fillRef idx="0">
                            <a:schemeClr val="dk1"/>
                          </a:fillRef>
                          <a:effectRef idx="2">
                            <a:schemeClr val="dk1"/>
                          </a:effectRef>
                          <a:fontRef idx="minor">
                            <a:schemeClr val="tx1"/>
                          </a:fontRef>
                        </wps:style>
                        <wps:bodyPr/>
                      </wps:wsp>
                      <wps:wsp>
                        <wps:cNvPr id="12" name="Connecteur droit 12"/>
                        <wps:cNvCnPr/>
                        <wps:spPr>
                          <a:xfrm>
                            <a:off x="723900" y="1181100"/>
                            <a:ext cx="0" cy="243840"/>
                          </a:xfrm>
                          <a:prstGeom prst="line">
                            <a:avLst/>
                          </a:prstGeom>
                        </wps:spPr>
                        <wps:style>
                          <a:lnRef idx="3">
                            <a:schemeClr val="dk1"/>
                          </a:lnRef>
                          <a:fillRef idx="0">
                            <a:schemeClr val="dk1"/>
                          </a:fillRef>
                          <a:effectRef idx="2">
                            <a:schemeClr val="dk1"/>
                          </a:effectRef>
                          <a:fontRef idx="minor">
                            <a:schemeClr val="tx1"/>
                          </a:fontRef>
                        </wps:style>
                        <wps:bodyPr/>
                      </wps:wsp>
                      <wps:wsp>
                        <wps:cNvPr id="13" name="Connecteur droit 13"/>
                        <wps:cNvCnPr/>
                        <wps:spPr>
                          <a:xfrm>
                            <a:off x="2255520" y="1165860"/>
                            <a:ext cx="0" cy="228600"/>
                          </a:xfrm>
                          <a:prstGeom prst="line">
                            <a:avLst/>
                          </a:prstGeom>
                        </wps:spPr>
                        <wps:style>
                          <a:lnRef idx="3">
                            <a:schemeClr val="dk1"/>
                          </a:lnRef>
                          <a:fillRef idx="0">
                            <a:schemeClr val="dk1"/>
                          </a:fillRef>
                          <a:effectRef idx="2">
                            <a:schemeClr val="dk1"/>
                          </a:effectRef>
                          <a:fontRef idx="minor">
                            <a:schemeClr val="tx1"/>
                          </a:fontRef>
                        </wps:style>
                        <wps:bodyPr/>
                      </wps:wsp>
                      <wps:wsp>
                        <wps:cNvPr id="14" name="Zone de texte 2"/>
                        <wps:cNvSpPr txBox="1">
                          <a:spLocks noChangeArrowheads="1"/>
                        </wps:cNvSpPr>
                        <wps:spPr bwMode="auto">
                          <a:xfrm>
                            <a:off x="373380" y="1066800"/>
                            <a:ext cx="503555" cy="298450"/>
                          </a:xfrm>
                          <a:prstGeom prst="rect">
                            <a:avLst/>
                          </a:prstGeom>
                          <a:noFill/>
                          <a:ln w="9525">
                            <a:noFill/>
                            <a:miter lim="800000"/>
                            <a:headEnd/>
                            <a:tailEnd/>
                          </a:ln>
                        </wps:spPr>
                        <wps:txbx>
                          <w:txbxContent>
                            <w:p w:rsidR="000214E8" w:rsidRDefault="000214E8" w:rsidP="000214E8">
                              <w:r>
                                <w:t>Oui</w:t>
                              </w:r>
                            </w:p>
                          </w:txbxContent>
                        </wps:txbx>
                        <wps:bodyPr rot="0" vert="horz" wrap="square" lIns="91440" tIns="45720" rIns="91440" bIns="45720" anchor="t" anchorCtr="0">
                          <a:noAutofit/>
                        </wps:bodyPr>
                      </wps:wsp>
                      <wps:wsp>
                        <wps:cNvPr id="15" name="Zone de texte 2"/>
                        <wps:cNvSpPr txBox="1">
                          <a:spLocks noChangeArrowheads="1"/>
                        </wps:cNvSpPr>
                        <wps:spPr bwMode="auto">
                          <a:xfrm>
                            <a:off x="2202180" y="1043940"/>
                            <a:ext cx="503555" cy="298450"/>
                          </a:xfrm>
                          <a:prstGeom prst="rect">
                            <a:avLst/>
                          </a:prstGeom>
                          <a:noFill/>
                          <a:ln w="9525">
                            <a:noFill/>
                            <a:miter lim="800000"/>
                            <a:headEnd/>
                            <a:tailEnd/>
                          </a:ln>
                        </wps:spPr>
                        <wps:txbx>
                          <w:txbxContent>
                            <w:p w:rsidR="000214E8" w:rsidRDefault="000214E8" w:rsidP="000214E8">
                              <w:r>
                                <w:t>Non</w:t>
                              </w:r>
                            </w:p>
                          </w:txbxContent>
                        </wps:txbx>
                        <wps:bodyPr rot="0" vert="horz" wrap="square" lIns="91440" tIns="45720" rIns="91440" bIns="45720" anchor="t" anchorCtr="0">
                          <a:noAutofit/>
                        </wps:bodyPr>
                      </wps:wsp>
                      <wps:wsp>
                        <wps:cNvPr id="16" name="Rectangle à coins arrondis 16"/>
                        <wps:cNvSpPr/>
                        <wps:spPr>
                          <a:xfrm>
                            <a:off x="0" y="1424940"/>
                            <a:ext cx="1463040" cy="342900"/>
                          </a:xfrm>
                          <a:prstGeom prst="roundRect">
                            <a:avLst/>
                          </a:prstGeom>
                        </wps:spPr>
                        <wps:style>
                          <a:lnRef idx="2">
                            <a:schemeClr val="dk1"/>
                          </a:lnRef>
                          <a:fillRef idx="1">
                            <a:schemeClr val="lt1"/>
                          </a:fillRef>
                          <a:effectRef idx="0">
                            <a:schemeClr val="dk1"/>
                          </a:effectRef>
                          <a:fontRef idx="minor">
                            <a:schemeClr val="dk1"/>
                          </a:fontRef>
                        </wps:style>
                        <wps:txbx>
                          <w:txbxContent>
                            <w:p w:rsidR="000214E8" w:rsidRDefault="000214E8" w:rsidP="000214E8">
                              <w:pPr>
                                <w:jc w:val="center"/>
                              </w:pPr>
                              <w:r>
                                <w:t>L’organisme est-il …</w:t>
                              </w:r>
                              <w:r w:rsidR="00515CAD">
                                <w:t xml:space="preserve"> </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à coins arrondis 17"/>
                        <wps:cNvSpPr/>
                        <wps:spPr>
                          <a:xfrm>
                            <a:off x="1569720" y="1402080"/>
                            <a:ext cx="1544678" cy="342900"/>
                          </a:xfrm>
                          <a:prstGeom prst="roundRect">
                            <a:avLst/>
                          </a:prstGeom>
                        </wps:spPr>
                        <wps:style>
                          <a:lnRef idx="2">
                            <a:schemeClr val="dk1"/>
                          </a:lnRef>
                          <a:fillRef idx="1">
                            <a:schemeClr val="lt1"/>
                          </a:fillRef>
                          <a:effectRef idx="0">
                            <a:schemeClr val="dk1"/>
                          </a:effectRef>
                          <a:fontRef idx="minor">
                            <a:schemeClr val="dk1"/>
                          </a:fontRef>
                        </wps:style>
                        <wps:txbx>
                          <w:txbxContent>
                            <w:p w:rsidR="000214E8" w:rsidRDefault="000214E8" w:rsidP="000214E8">
                              <w:pPr>
                                <w:jc w:val="center"/>
                              </w:pPr>
                              <w:r>
                                <w:t>L’organisme est-il …</w:t>
                              </w:r>
                              <w:r w:rsidR="00515CAD">
                                <w:t xml:space="preserve"> </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à coins arrondis 18"/>
                        <wps:cNvSpPr/>
                        <wps:spPr>
                          <a:xfrm>
                            <a:off x="2979420" y="670560"/>
                            <a:ext cx="1556769" cy="342900"/>
                          </a:xfrm>
                          <a:prstGeom prst="roundRect">
                            <a:avLst/>
                          </a:prstGeom>
                        </wps:spPr>
                        <wps:style>
                          <a:lnRef idx="2">
                            <a:schemeClr val="dk1"/>
                          </a:lnRef>
                          <a:fillRef idx="1">
                            <a:schemeClr val="lt1"/>
                          </a:fillRef>
                          <a:effectRef idx="0">
                            <a:schemeClr val="dk1"/>
                          </a:effectRef>
                          <a:fontRef idx="minor">
                            <a:schemeClr val="dk1"/>
                          </a:fontRef>
                        </wps:style>
                        <wps:txbx>
                          <w:txbxContent>
                            <w:p w:rsidR="000214E8" w:rsidRDefault="000214E8" w:rsidP="000214E8">
                              <w:pPr>
                                <w:jc w:val="center"/>
                              </w:pPr>
                              <w:r>
                                <w:t>L’organisme est-il …</w:t>
                              </w:r>
                              <w:r w:rsidR="00515CAD">
                                <w:t xml:space="preserve"> </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Connecteur droit 20"/>
                        <wps:cNvCnPr/>
                        <wps:spPr>
                          <a:xfrm flipH="1">
                            <a:off x="3703320" y="1013460"/>
                            <a:ext cx="0" cy="167640"/>
                          </a:xfrm>
                          <a:prstGeom prst="line">
                            <a:avLst/>
                          </a:prstGeom>
                        </wps:spPr>
                        <wps:style>
                          <a:lnRef idx="3">
                            <a:schemeClr val="dk1"/>
                          </a:lnRef>
                          <a:fillRef idx="0">
                            <a:schemeClr val="dk1"/>
                          </a:fillRef>
                          <a:effectRef idx="2">
                            <a:schemeClr val="dk1"/>
                          </a:effectRef>
                          <a:fontRef idx="minor">
                            <a:schemeClr val="tx1"/>
                          </a:fontRef>
                        </wps:style>
                        <wps:bodyPr/>
                      </wps:wsp>
                      <wps:wsp>
                        <wps:cNvPr id="21" name="Connecteur droit 21"/>
                        <wps:cNvCnPr/>
                        <wps:spPr>
                          <a:xfrm flipH="1" flipV="1">
                            <a:off x="3345180" y="1188720"/>
                            <a:ext cx="815340" cy="0"/>
                          </a:xfrm>
                          <a:prstGeom prst="line">
                            <a:avLst/>
                          </a:prstGeom>
                        </wps:spPr>
                        <wps:style>
                          <a:lnRef idx="3">
                            <a:schemeClr val="dk1"/>
                          </a:lnRef>
                          <a:fillRef idx="0">
                            <a:schemeClr val="dk1"/>
                          </a:fillRef>
                          <a:effectRef idx="2">
                            <a:schemeClr val="dk1"/>
                          </a:effectRef>
                          <a:fontRef idx="minor">
                            <a:schemeClr val="tx1"/>
                          </a:fontRef>
                        </wps:style>
                        <wps:bodyPr/>
                      </wps:wsp>
                      <wps:wsp>
                        <wps:cNvPr id="22" name="Connecteur droit 22"/>
                        <wps:cNvCnPr/>
                        <wps:spPr>
                          <a:xfrm>
                            <a:off x="3345180" y="1203960"/>
                            <a:ext cx="0" cy="228600"/>
                          </a:xfrm>
                          <a:prstGeom prst="line">
                            <a:avLst/>
                          </a:prstGeom>
                        </wps:spPr>
                        <wps:style>
                          <a:lnRef idx="3">
                            <a:schemeClr val="dk1"/>
                          </a:lnRef>
                          <a:fillRef idx="0">
                            <a:schemeClr val="dk1"/>
                          </a:fillRef>
                          <a:effectRef idx="2">
                            <a:schemeClr val="dk1"/>
                          </a:effectRef>
                          <a:fontRef idx="minor">
                            <a:schemeClr val="tx1"/>
                          </a:fontRef>
                        </wps:style>
                        <wps:bodyPr/>
                      </wps:wsp>
                      <wps:wsp>
                        <wps:cNvPr id="24" name="Zone de texte 2"/>
                        <wps:cNvSpPr txBox="1">
                          <a:spLocks noChangeArrowheads="1"/>
                        </wps:cNvSpPr>
                        <wps:spPr bwMode="auto">
                          <a:xfrm>
                            <a:off x="3009900" y="1036320"/>
                            <a:ext cx="419100" cy="274320"/>
                          </a:xfrm>
                          <a:prstGeom prst="rect">
                            <a:avLst/>
                          </a:prstGeom>
                          <a:noFill/>
                          <a:ln w="9525">
                            <a:noFill/>
                            <a:miter lim="800000"/>
                            <a:headEnd/>
                            <a:tailEnd/>
                          </a:ln>
                        </wps:spPr>
                        <wps:txbx>
                          <w:txbxContent>
                            <w:p w:rsidR="000214E8" w:rsidRDefault="000214E8" w:rsidP="000214E8">
                              <w:r>
                                <w:t>Oui</w:t>
                              </w:r>
                            </w:p>
                          </w:txbxContent>
                        </wps:txbx>
                        <wps:bodyPr rot="0" vert="horz" wrap="square" lIns="91440" tIns="45720" rIns="91440" bIns="45720" anchor="t" anchorCtr="0">
                          <a:noAutofit/>
                        </wps:bodyPr>
                      </wps:wsp>
                      <wps:wsp>
                        <wps:cNvPr id="25" name="Zone de texte 2"/>
                        <wps:cNvSpPr txBox="1">
                          <a:spLocks noChangeArrowheads="1"/>
                        </wps:cNvSpPr>
                        <wps:spPr bwMode="auto">
                          <a:xfrm>
                            <a:off x="4160520" y="1043940"/>
                            <a:ext cx="503555" cy="298450"/>
                          </a:xfrm>
                          <a:prstGeom prst="rect">
                            <a:avLst/>
                          </a:prstGeom>
                          <a:noFill/>
                          <a:ln w="9525">
                            <a:noFill/>
                            <a:miter lim="800000"/>
                            <a:headEnd/>
                            <a:tailEnd/>
                          </a:ln>
                        </wps:spPr>
                        <wps:txbx>
                          <w:txbxContent>
                            <w:p w:rsidR="000214E8" w:rsidRDefault="000214E8" w:rsidP="000214E8">
                              <w:r>
                                <w:t>Non</w:t>
                              </w:r>
                            </w:p>
                          </w:txbxContent>
                        </wps:txbx>
                        <wps:bodyPr rot="0" vert="horz" wrap="square" lIns="91440" tIns="45720" rIns="91440" bIns="45720" anchor="t" anchorCtr="0">
                          <a:noAutofit/>
                        </wps:bodyPr>
                      </wps:wsp>
                      <wps:wsp>
                        <wps:cNvPr id="26" name="Connecteur droit 26"/>
                        <wps:cNvCnPr/>
                        <wps:spPr>
                          <a:xfrm>
                            <a:off x="4152900" y="1203960"/>
                            <a:ext cx="0" cy="243840"/>
                          </a:xfrm>
                          <a:prstGeom prst="line">
                            <a:avLst/>
                          </a:prstGeom>
                        </wps:spPr>
                        <wps:style>
                          <a:lnRef idx="3">
                            <a:schemeClr val="dk1"/>
                          </a:lnRef>
                          <a:fillRef idx="0">
                            <a:schemeClr val="dk1"/>
                          </a:fillRef>
                          <a:effectRef idx="2">
                            <a:schemeClr val="dk1"/>
                          </a:effectRef>
                          <a:fontRef idx="minor">
                            <a:schemeClr val="tx1"/>
                          </a:fontRef>
                        </wps:style>
                        <wps:bodyPr/>
                      </wps:wsp>
                      <wps:wsp>
                        <wps:cNvPr id="27" name="Rectangle à coins arrondis 27"/>
                        <wps:cNvSpPr/>
                        <wps:spPr>
                          <a:xfrm>
                            <a:off x="3177540" y="1417320"/>
                            <a:ext cx="465455" cy="342900"/>
                          </a:xfrm>
                          <a:prstGeom prst="roundRect">
                            <a:avLst/>
                          </a:prstGeom>
                        </wps:spPr>
                        <wps:style>
                          <a:lnRef idx="2">
                            <a:schemeClr val="dk1"/>
                          </a:lnRef>
                          <a:fillRef idx="1">
                            <a:schemeClr val="lt1"/>
                          </a:fillRef>
                          <a:effectRef idx="0">
                            <a:schemeClr val="dk1"/>
                          </a:effectRef>
                          <a:fontRef idx="minor">
                            <a:schemeClr val="dk1"/>
                          </a:fontRef>
                        </wps:style>
                        <wps:txbx>
                          <w:txbxContent>
                            <w:p w:rsidR="000214E8" w:rsidRDefault="000214E8" w:rsidP="000214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à coins arrondis 28"/>
                        <wps:cNvSpPr/>
                        <wps:spPr>
                          <a:xfrm>
                            <a:off x="3947160" y="1409700"/>
                            <a:ext cx="465455" cy="342900"/>
                          </a:xfrm>
                          <a:prstGeom prst="roundRect">
                            <a:avLst/>
                          </a:prstGeom>
                        </wps:spPr>
                        <wps:style>
                          <a:lnRef idx="2">
                            <a:schemeClr val="dk1"/>
                          </a:lnRef>
                          <a:fillRef idx="1">
                            <a:schemeClr val="lt1"/>
                          </a:fillRef>
                          <a:effectRef idx="0">
                            <a:schemeClr val="dk1"/>
                          </a:effectRef>
                          <a:fontRef idx="minor">
                            <a:schemeClr val="dk1"/>
                          </a:fontRef>
                        </wps:style>
                        <wps:txbx>
                          <w:txbxContent>
                            <w:p w:rsidR="000214E8" w:rsidRDefault="000214E8" w:rsidP="000214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DD2A8E" id="Groupe 30" o:spid="_x0000_s1026" style="position:absolute;left:0;text-align:left;margin-left:39pt;margin-top:.5pt;width:372pt;height:144.6pt;z-index:251659264;mso-width-relative:margin;mso-height-relative:margin" coordsize="46640,17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KFqsgcAAPlFAAAOAAAAZHJzL2Uyb0RvYy54bWzsXNtu2zYYvh+wdyB0v1o86GTUKbL0sAFZ&#10;G7TdCuxOkSVbqCxqlBI7e5q9y15sPymScuzITtKusFPlwpFFUodf3//9R/n5i9WiQNepqHNeThz8&#10;zHVQWiZ8mpezifP7x9c/hQ6qm7icxgUv04lzk9bOi5Mff3i+rMYp4XNeTFOB4CBlPV5WE2feNNV4&#10;NKqTebqI62e8SksYzLhYxA18FbPRVMRLOPqiGBHX9UdLLqaV4Ela17D3ZTvonKjjZ1maNO+yrE4b&#10;VEwcuLZGfQr1eSk/RyfP4/FMxNU8T/RlxI+4ikWcl3BSe6iXcROjK5FvHWqRJ4LXPGueJXwx4lmW&#10;J6m6B7gb7G7czRvBryp1L7PxclZZMYFoN+T06MMmb68vBMqnE4eCeMp4Ac9InTZFsAOks6xmY5j0&#10;RlQfqguhd8zab/KGV5lYyP9wK2il5Hpj5ZquGpTAThYQxlw4fgJjOKQ+I1ryyRwez9a6ZP7KrPR9&#10;5gaeXhn4QcjUypE58Uhen72cZQUoqjtB1V8mqA/zuEqV/GspAyMoI6f3gK64nBUp+vcflPC8rFEs&#10;BC+neY1oKzu1zgquHtcgwzukhn2PenBnaFt22I8i4mvZUZeFIEd4ClYA8bgSdfMm5QskNyYOYKac&#10;yktTeIyvz+umnW/mwWIpp/ZS1FZzU6TyqoryfZoBGOCREbVaqWF6Vgh0HYMCTT9jfW41Uy7J8qKw&#10;i/Bdi4rGLNJz5bJUqaZd6N61sDubna3OyMvGLlzkJRe7F2ftfHPX7b3K225WlyuF53p8yac38HQF&#10;b/mhrpLXOQjzPK6bi1gAIYD8geSad/CRFXw5cbjectCci7/v2i/nA/xg1EFLIJiJU/91FYvUQcWv&#10;JQAzwqATwEjqC/MCUAkk1kcu10fKq8UZh0eAgU6rRG3K+U1hNjPBF5+AC0/lWWEoLhM498RJGmG+&#10;nDUt8QGbJunpqZoGLFTFzXn5oUrkwaWAJU4+rj7FotKIakCP33KjDPF4A1PtXLmy5KdXDc9yBTgp&#10;4lauWvSgmJJOvoGGMqOhZ7wsQRPSK4GmgucNYmtqeVZqPjO60HIKyoq8+sUIQ9MaYYHvSQYDBaVg&#10;d1oWAhxrngp8+fhaeiNhuEdFi7yUtLIlSanFBqeKKPq0k+6G/N3auUfJ+rVzDxc8QjubleWEPu1s&#10;oSOZS0PmG2EHbE1rBbew4z0SO5iFXqSxwyKPtgTeYYfg0I8kFUj4EBIC2e8k+AE9h4se36Bnl2/g&#10;rwFpv28QULAULfP4EbWek2Ee7EXEA8JR6OmoafAPlBvzpf6B8owVV3XmbHATnoibEBhl3aL6YE1D&#10;e9wEab61c4BZRD1p/4G/PZdEsAkE3hH8mnMQhbgd7dfPgd4Pl94hmdHjHIQPQgz1vcDXLoGHXRn6&#10;3UKMpnMcudLpHLwBCEh7mfyAfUmCLcX8CdkvNE2RjKVSRNbQIj0A1Kx+5nCTOoCuznnyuUYlP5tD&#10;fiE9haTCcp7GU4gaW79ZGiNISMilrVssg3l0ufyNTyF/E0MQpih6IzcDbkQUaNSRMPJaR7PjKc+l&#10;nqdzLSQKmbcHemJnkkGGg68hO6CAXZQIgubII566sLWRRd5AArDIFxMHUhvw12qCvN1X5VQtbuK8&#10;aLeBNYtyK0KSgbwy1FasG/H81w3FTWTdbMTVhxQBR4aoDgF3FNNI5TpkfEN9smkfjx53Ntn33eMO&#10;g+XqsZAwBNqsmavHqboz94I97FMZ4QB8sEuw26ZXOt4y1pKxYMi8tOnbY7SWGHKbfdixIRhYvYdg&#10;J6DYeOYYkuw6t9JBB3vMlztV9Kz89MHZOlJnC5N++FjHoB8+a/FcQKjJ12EcYmx8EpNy0XAhjG5W&#10;o7aKMUMwd7jBHKb9gLEW/V6AIQT8Zp0AuJNmDGJkcnePUz0g5oARYwtLB+FWB7Rzi3xfF4Y723b0&#10;brUt1g1uta1KHQLwIICDmhVwmnLIGQR3Omg3BvLokWdLfQPy7lXRwg8raWnoMMK2oIOZD00u2l5C&#10;tUs6Yjtd8qHd5XZnzs52F5Uls89qA9xD18txd710yeZdxWeY1aVh9lefsedHqjVJcj1zyVbyBSJo&#10;Bm15uv48KOxYK+CePEzX3LZfYe0TGxT2SbWpYVtO3Kmw66XF/QpLoiCSTSLSOfMDd6vIgz3PD3yo&#10;D8huo8HAQgfr1+wnVQbWPrBBX5+Uvkqt6klQtyWtRxQ3aOBS6NrSsRSmbLMoq11hDErbhllD58gx&#10;FjdIf3EDhjqPbG9xQ5XI/jCtAroDiVLm2Ygch6H02OCYXS4oxB41UdWegGpIQB5uApL01zhgaC+K&#10;1moctxBDXBr18I7qRx4Qs7uZ9JBbkA4rZe26kS2tudSXlu8WTzEcyXJb2wofMD3eb/IOrgUpMlq4&#10;4ft9fy1I0OqlvaVDyFkz7Lu2ROc+xZx1118zQM8mrbc6u4nNft6rssugfcQS1i4zOfQC7H8n85DN&#10;pG3U3ZWKITYTB+DZn4qhOAjMW72Y4WDb2vkeMw23Qyrm/0jFQE+Z9oo3SHEodhx3sYPcK3cKs7qg&#10;6B4KG7EA/IQ2GaOb5W+7p4PCPuJt34fUOqCLb1DYb/xOvvoNDfh9EXix4tYPmKx/Vy9ddL/YcvIf&#10;AAAA//8DAFBLAwQUAAYACAAAACEAz383yN4AAAAIAQAADwAAAGRycy9kb3ducmV2LnhtbEyPT0vD&#10;QBDF74LfYRnBm91kRY0xm1KKeipCW0G8bbPTJDQ7G7LbJP32jic9zZ83vPm9Yjm7Tow4hNaThnSR&#10;gECqvG2p1vC5f7vLQIRoyJrOE2q4YIBleX1VmNz6ibY47mIt2IRCbjQ0Mfa5lKFq0Jmw8D0Sa0c/&#10;OBN5HGppBzOxueukSpJH6UxL/KExPa4brE67s9PwPplpdZ++jpvTcX353j98fG1S1Pr2Zl69gIg4&#10;x79j+MVndCiZ6eDPZIPoNDxlHCXyngvLmVLcHDSo50SBLAv5P0D5AwAA//8DAFBLAQItABQABgAI&#10;AAAAIQC2gziS/gAAAOEBAAATAAAAAAAAAAAAAAAAAAAAAABbQ29udGVudF9UeXBlc10ueG1sUEsB&#10;Ai0AFAAGAAgAAAAhADj9If/WAAAAlAEAAAsAAAAAAAAAAAAAAAAALwEAAF9yZWxzLy5yZWxzUEsB&#10;Ai0AFAAGAAgAAAAhAJ2MoWqyBwAA+UUAAA4AAAAAAAAAAAAAAAAALgIAAGRycy9lMm9Eb2MueG1s&#10;UEsBAi0AFAAGAAgAAAAhAM9/N8jeAAAACAEAAA8AAAAAAAAAAAAAAAAADAoAAGRycy9kb3ducmV2&#10;LnhtbFBLBQYAAAAABAAEAPMAAAAXCwAAAAA=&#10;">
                <v:roundrect id="Rectangle à coins arrondis 3" o:spid="_x0000_s1027" style="position:absolute;left:16535;width:16993;height:3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3fLwwAAANoAAAAPAAAAZHJzL2Rvd25yZXYueG1sRI9Ba8JA&#10;FITvQv/D8gq96cYWikQ3QVqKVRAxrT0/sq/Z1OzbkF1N+u9dQfA4zMw3zCIfbCPO1PnasYLpJAFB&#10;XDpdc6Xg++tjPAPhA7LGxjEp+CcPefYwWmCqXc97OhehEhHCPkUFJoQ2ldKXhiz6iWuJo/frOosh&#10;yq6SusM+wm0jn5PkVVqsOS4YbOnNUHksTlbBz9KtdvK02R6Opgjmb839+3Sl1NPjsJyDCDSEe/jW&#10;/tQKXuB6Jd4AmV0AAAD//wMAUEsBAi0AFAAGAAgAAAAhANvh9svuAAAAhQEAABMAAAAAAAAAAAAA&#10;AAAAAAAAAFtDb250ZW50X1R5cGVzXS54bWxQSwECLQAUAAYACAAAACEAWvQsW78AAAAVAQAACwAA&#10;AAAAAAAAAAAAAAAfAQAAX3JlbHMvLnJlbHNQSwECLQAUAAYACAAAACEAL7t3y8MAAADaAAAADwAA&#10;AAAAAAAAAAAAAAAHAgAAZHJzL2Rvd25yZXYueG1sUEsFBgAAAAADAAMAtwAAAPcCAAAAAA==&#10;" fillcolor="white [3201]" strokecolor="black [3200]" strokeweight="1pt">
                  <v:stroke joinstyle="miter"/>
                  <v:textbox>
                    <w:txbxContent>
                      <w:p w:rsidR="000214E8" w:rsidRDefault="000214E8" w:rsidP="000214E8">
                        <w:pPr>
                          <w:jc w:val="center"/>
                        </w:pPr>
                        <w:r>
                          <w:t>L’organisme est-il rond ?</w:t>
                        </w:r>
                      </w:p>
                    </w:txbxContent>
                  </v:textbox>
                </v:roundrect>
                <v:line id="Connecteur droit 4" o:spid="_x0000_s1028" style="position:absolute;flip:x;visibility:visible;mso-wrap-style:square" from="24765,3200" to="24841,5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ocwwwAAANoAAAAPAAAAZHJzL2Rvd25yZXYueG1sRI9BawIx&#10;FITvBf9DeEIvRRNLaXU1ihYET9LuevH22Dx3FzcvyybV6K9vhEKPw8x8wyxW0bbiQr1vHGuYjBUI&#10;4tKZhisNh2I7moLwAdlg65g03MjDajl4WmBm3JW/6ZKHSiQI+ww11CF0mZS+rMmiH7uOOHkn11sM&#10;SfaVND1eE9y28lWpd2mx4bRQY0efNZXn/MdqmH3F824/KXLF981aHT/uL9EUWj8P43oOIlAM/+G/&#10;9s5oeIPHlXQD5PIXAAD//wMAUEsBAi0AFAAGAAgAAAAhANvh9svuAAAAhQEAABMAAAAAAAAAAAAA&#10;AAAAAAAAAFtDb250ZW50X1R5cGVzXS54bWxQSwECLQAUAAYACAAAACEAWvQsW78AAAAVAQAACwAA&#10;AAAAAAAAAAAAAAAfAQAAX3JlbHMvLnJlbHNQSwECLQAUAAYACAAAACEAX0qHMMMAAADaAAAADwAA&#10;AAAAAAAAAAAAAAAHAgAAZHJzL2Rvd25yZXYueG1sUEsFBgAAAAADAAMAtwAAAPcCAAAAAA==&#10;" strokecolor="black [3200]" strokeweight="1.5pt">
                  <v:stroke joinstyle="miter"/>
                </v:line>
                <v:line id="Connecteur droit 5" o:spid="_x0000_s1029" style="position:absolute;flip:x;visibility:visible;mso-wrap-style:square" from="14859,4953" to="36728,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iKrwwAAANoAAAAPAAAAZHJzL2Rvd25yZXYueG1sRI9BawIx&#10;FITvBf9DeEIvRRMLbXU1ihYET9LuevH22Dx3FzcvyybV6K9vhEKPw8x8wyxW0bbiQr1vHGuYjBUI&#10;4tKZhisNh2I7moLwAdlg65g03MjDajl4WmBm3JW/6ZKHSiQI+ww11CF0mZS+rMmiH7uOOHkn11sM&#10;SfaVND1eE9y28lWpd2mx4bRQY0efNZXn/MdqmH3F824/KXLF981aHT/uL9EUWj8P43oOIlAM/+G/&#10;9s5oeIPHlXQD5PIXAAD//wMAUEsBAi0AFAAGAAgAAAAhANvh9svuAAAAhQEAABMAAAAAAAAAAAAA&#10;AAAAAAAAAFtDb250ZW50X1R5cGVzXS54bWxQSwECLQAUAAYACAAAACEAWvQsW78AAAAVAQAACwAA&#10;AAAAAAAAAAAAAAAfAQAAX3JlbHMvLnJlbHNQSwECLQAUAAYACAAAACEAMAYiq8MAAADaAAAADwAA&#10;AAAAAAAAAAAAAAAHAgAAZHJzL2Rvd25yZXYueG1sUEsFBgAAAAADAAMAtwAAAPcCAAAAAA==&#10;" strokecolor="black [3200]" strokeweight="1.5pt">
                  <v:stroke joinstyle="miter"/>
                </v:line>
                <v:roundrect id="Rectangle à coins arrondis 6" o:spid="_x0000_s1030" style="position:absolute;left:7391;top:6934;width:15926;height:3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RTwwAAANoAAAAPAAAAZHJzL2Rvd25yZXYueG1sRI9Pa8JA&#10;FMTvQr/D8gq9mY09SEldQ2gpakHE9M/5kX1mo9m3Ibua+O27gtDjMDO/YRb5aFtxod43jhXMkhQE&#10;ceV0w7WC76+P6QsIH5A1to5JwZU85MuHyQIz7Qbe06UMtYgQ9hkqMCF0mZS+MmTRJ64jjt7B9RZD&#10;lH0tdY9DhNtWPqfpXFpsOC4Y7OjNUHUqz1bBb+FWO3n+3P6cTBnMccPD+2yl1NPjWLyCCDSG//C9&#10;vdYK5nC7Em+AXP4BAAD//wMAUEsBAi0AFAAGAAgAAAAhANvh9svuAAAAhQEAABMAAAAAAAAAAAAA&#10;AAAAAAAAAFtDb250ZW50X1R5cGVzXS54bWxQSwECLQAUAAYACAAAACEAWvQsW78AAAAVAQAACwAA&#10;AAAAAAAAAAAAAAAfAQAAX3JlbHMvLnJlbHNQSwECLQAUAAYACAAAACEAP8zUU8MAAADaAAAADwAA&#10;AAAAAAAAAAAAAAAHAgAAZHJzL2Rvd25yZXYueG1sUEsFBgAAAAADAAMAtwAAAPcCAAAAAA==&#10;" fillcolor="white [3201]" strokecolor="black [3200]" strokeweight="1pt">
                  <v:stroke joinstyle="miter"/>
                  <v:textbox>
                    <w:txbxContent>
                      <w:p w:rsidR="000214E8" w:rsidRDefault="000214E8" w:rsidP="000214E8">
                        <w:pPr>
                          <w:jc w:val="center"/>
                        </w:pPr>
                        <w:r>
                          <w:t>L’organisme est-il vert ?</w:t>
                        </w:r>
                      </w:p>
                    </w:txbxContent>
                  </v:textbox>
                </v:roundrect>
                <v:line id="Connecteur droit 7" o:spid="_x0000_s1031" style="position:absolute;visibility:visible;mso-wrap-style:square" from="14935,5029" to="15011,7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9IaxQAAANoAAAAPAAAAZHJzL2Rvd25yZXYueG1sRI9Ba8JA&#10;FITvQv/D8gredGMPKqmriLSgCIpG2np7ZJ9JMPs2za4m9td3BcHjMDPfMJNZa0pxpdoVlhUM+hEI&#10;4tTqgjMFh+SzNwbhPLLG0jIpuJGD2fSlM8FY24Z3dN37TAQIuxgV5N5XsZQuzcmg69uKOHgnWxv0&#10;QdaZ1DU2AW5K+RZFQ2mw4LCQY0WLnNLz/mIUNF+/yWYdrb71z0eyPB5vf9tykCjVfW3n7yA8tf4Z&#10;frSXWsEI7lfCDZDTfwAAAP//AwBQSwECLQAUAAYACAAAACEA2+H2y+4AAACFAQAAEwAAAAAAAAAA&#10;AAAAAAAAAAAAW0NvbnRlbnRfVHlwZXNdLnhtbFBLAQItABQABgAIAAAAIQBa9CxbvwAAABUBAAAL&#10;AAAAAAAAAAAAAAAAAB8BAABfcmVscy8ucmVsc1BLAQItABQABgAIAAAAIQBFG9IaxQAAANoAAAAP&#10;AAAAAAAAAAAAAAAAAAcCAABkcnMvZG93bnJldi54bWxQSwUGAAAAAAMAAwC3AAAA+QIAAAAA&#10;" strokecolor="black [3200]" strokeweight="1.5pt">
                  <v:stroke joinstyle="miter"/>
                </v:line>
                <v:line id="Connecteur droit 8" o:spid="_x0000_s1032" style="position:absolute;visibility:visible;mso-wrap-style:square" from="36576,5105" to="36576,7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EZowwAAANoAAAAPAAAAZHJzL2Rvd25yZXYueG1sRE/LasJA&#10;FN0X+g/DLbirE7uQEh1FpIWIYGlSfOwumWsSzNxJM2Me/frOotDl4byX68HUoqPWVZYVzKYRCOLc&#10;6ooLBV/Z+/MrCOeRNdaWScFIDtarx4clxtr2/Eld6gsRQtjFqKD0vomldHlJBt3UNsSBu9rWoA+w&#10;LaRusQ/hppYvUTSXBisODSU2tC0pv6V3o6A/fmeHfbQ76fNbllwu489HPcuUmjwNmwUIT4P/F/+5&#10;E60gbA1Xwg2Qq18AAAD//wMAUEsBAi0AFAAGAAgAAAAhANvh9svuAAAAhQEAABMAAAAAAAAAAAAA&#10;AAAAAAAAAFtDb250ZW50X1R5cGVzXS54bWxQSwECLQAUAAYACAAAACEAWvQsW78AAAAVAQAACwAA&#10;AAAAAAAAAAAAAAAfAQAAX3JlbHMvLnJlbHNQSwECLQAUAAYACAAAACEANIRGaMMAAADaAAAADwAA&#10;AAAAAAAAAAAAAAAHAgAAZHJzL2Rvd25yZXYueG1sUEsFBgAAAAADAAMAtwAAAPcCAAAAAA==&#10;" strokecolor="black [3200]" strokeweight="1.5pt">
                  <v:stroke joinstyle="miter"/>
                </v:line>
                <v:shapetype id="_x0000_t202" coordsize="21600,21600" o:spt="202" path="m,l,21600r21600,l21600,xe">
                  <v:stroke joinstyle="miter"/>
                  <v:path gradientshapeok="t" o:connecttype="rect"/>
                </v:shapetype>
                <v:shape id="Zone de texte 2" o:spid="_x0000_s1033" type="#_x0000_t202" style="position:absolute;left:14097;top:2895;width:5035;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0214E8" w:rsidRDefault="000214E8" w:rsidP="000214E8">
                        <w:r>
                          <w:t>Oui</w:t>
                        </w:r>
                      </w:p>
                    </w:txbxContent>
                  </v:textbox>
                </v:shape>
                <v:shape id="Zone de texte 2" o:spid="_x0000_s1034" type="#_x0000_t202" style="position:absolute;left:31394;top:2362;width:5035;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0214E8" w:rsidRDefault="000214E8" w:rsidP="000214E8">
                        <w:r>
                          <w:t>Non</w:t>
                        </w:r>
                      </w:p>
                    </w:txbxContent>
                  </v:textbox>
                </v:shape>
                <v:line id="Connecteur droit 10" o:spid="_x0000_s1035" style="position:absolute;flip:x;visibility:visible;mso-wrap-style:square" from="15163,10210" to="15163,11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PBkxQAAANsAAAAPAAAAZHJzL2Rvd25yZXYueG1sRI9Bb8Iw&#10;DIXvk/YfIk/aZRoJO7CtIyCGNIkTYu0uu1mN11Y0TtUEyPj1+IDEzdZ7fu/zfJl9r440xi6whenE&#10;gCKug+u4sfBTfT2/gYoJ2WEfmCz8U4Tl4v5ujoULJ/6mY5kaJSEcC7TQpjQUWse6JY9xEgZi0f7C&#10;6DHJOjbajXiScN/rF2Nm2mPH0tDiQOuW6n158Bbed3m/2U6r0vD5c2V+X89P2VXWPj7k1QeoRDnd&#10;zNfrjRN8oZdfZAC9uAAAAP//AwBQSwECLQAUAAYACAAAACEA2+H2y+4AAACFAQAAEwAAAAAAAAAA&#10;AAAAAAAAAAAAW0NvbnRlbnRfVHlwZXNdLnhtbFBLAQItABQABgAIAAAAIQBa9CxbvwAAABUBAAAL&#10;AAAAAAAAAAAAAAAAAB8BAABfcmVscy8ucmVsc1BLAQItABQABgAIAAAAIQCP4PBkxQAAANsAAAAP&#10;AAAAAAAAAAAAAAAAAAcCAABkcnMvZG93bnJldi54bWxQSwUGAAAAAAMAAwC3AAAA+QIAAAAA&#10;" strokecolor="black [3200]" strokeweight="1.5pt">
                  <v:stroke joinstyle="miter"/>
                </v:line>
                <v:line id="Connecteur droit 11" o:spid="_x0000_s1036" style="position:absolute;flip:x;visibility:visible;mso-wrap-style:square" from="7315,11658" to="22783,11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FX/wgAAANsAAAAPAAAAZHJzL2Rvd25yZXYueG1sRE9NawIx&#10;EL0X/A9hBC+lJuvB2q1RVBA8SbvbS2/DZrq7uJksm6jRX28Khd7m8T5nuY62ExcafOtYQzZVIIgr&#10;Z1quNXyV+5cFCB+QDXaOScONPKxXo6cl5sZd+ZMuRahFCmGfo4YmhD6X0lcNWfRT1xMn7scNFkOC&#10;Qy3NgNcUbjs5U2ouLbacGhrsaddQdSrOVsPbRzwdjllZKL5vN+r79f4cTan1ZBw37yACxfAv/nMf&#10;TJqfwe8v6QC5egAAAP//AwBQSwECLQAUAAYACAAAACEA2+H2y+4AAACFAQAAEwAAAAAAAAAAAAAA&#10;AAAAAAAAW0NvbnRlbnRfVHlwZXNdLnhtbFBLAQItABQABgAIAAAAIQBa9CxbvwAAABUBAAALAAAA&#10;AAAAAAAAAAAAAB8BAABfcmVscy8ucmVsc1BLAQItABQABgAIAAAAIQDgrFX/wgAAANsAAAAPAAAA&#10;AAAAAAAAAAAAAAcCAABkcnMvZG93bnJldi54bWxQSwUGAAAAAAMAAwC3AAAA9gIAAAAA&#10;" strokecolor="black [3200]" strokeweight="1.5pt">
                  <v:stroke joinstyle="miter"/>
                </v:line>
                <v:line id="Connecteur droit 12" o:spid="_x0000_s1037" style="position:absolute;visibility:visible;mso-wrap-style:square" from="7239,11811" to="7239,14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knIxAAAANsAAAAPAAAAZHJzL2Rvd25yZXYueG1sRE9La8JA&#10;EL4X/A/LCL3VjR6kRDdBRMEitGiKj9uQHZNgdjbNbk3sr+8Khd7m43vOPO1NLW7UusqygvEoAkGc&#10;W11xoeAzW7+8gnAeWWNtmRTcyUGaDJ7mGGvb8Y5ue1+IEMIuRgWl900spctLMuhGtiEO3MW2Bn2A&#10;bSF1i10IN7WcRNFUGqw4NJTY0LKk/Lr/Ngq6w1f2vo3ejvq0yjbn8/3nox5nSj0P+8UMhKfe/4v/&#10;3Bsd5k/g8Us4QCa/AAAA//8DAFBLAQItABQABgAIAAAAIQDb4fbL7gAAAIUBAAATAAAAAAAAAAAA&#10;AAAAAAAAAABbQ29udGVudF9UeXBlc10ueG1sUEsBAi0AFAAGAAgAAAAhAFr0LFu/AAAAFQEAAAsA&#10;AAAAAAAAAAAAAAAAHwEAAF9yZWxzLy5yZWxzUEsBAi0AFAAGAAgAAAAhAPW+ScjEAAAA2wAAAA8A&#10;AAAAAAAAAAAAAAAABwIAAGRycy9kb3ducmV2LnhtbFBLBQYAAAAAAwADALcAAAD4AgAAAAA=&#10;" strokecolor="black [3200]" strokeweight="1.5pt">
                  <v:stroke joinstyle="miter"/>
                </v:line>
                <v:line id="Connecteur droit 13" o:spid="_x0000_s1038" style="position:absolute;visibility:visible;mso-wrap-style:square" from="22555,11658" to="22555,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uxTwwAAANsAAAAPAAAAZHJzL2Rvd25yZXYueG1sRE9Na8JA&#10;EL0L/Q/LFLzpxgoiqauItKAIikbaehuyYxLMzqbZ1cT++q4geJvH+5zJrDWluFLtCssKBv0IBHFq&#10;dcGZgkPy2RuDcB5ZY2mZFNzIwWz60plgrG3DO7rufSZCCLsYFeTeV7GULs3JoOvbijhwJ1sb9AHW&#10;mdQ1NiHclPItikbSYMGhIceKFjml5/3FKGi+fpPNOlp965+PZHk83v625SBRqvvazt9BeGr9U/xw&#10;L3WYP4T7L+EAOf0HAAD//wMAUEsBAi0AFAAGAAgAAAAhANvh9svuAAAAhQEAABMAAAAAAAAAAAAA&#10;AAAAAAAAAFtDb250ZW50X1R5cGVzXS54bWxQSwECLQAUAAYACAAAACEAWvQsW78AAAAVAQAACwAA&#10;AAAAAAAAAAAAAAAfAQAAX3JlbHMvLnJlbHNQSwECLQAUAAYACAAAACEAmvLsU8MAAADbAAAADwAA&#10;AAAAAAAAAAAAAAAHAgAAZHJzL2Rvd25yZXYueG1sUEsFBgAAAAADAAMAtwAAAPcCAAAAAA==&#10;" strokecolor="black [3200]" strokeweight="1.5pt">
                  <v:stroke joinstyle="miter"/>
                </v:line>
                <v:shape id="Zone de texte 2" o:spid="_x0000_s1039" type="#_x0000_t202" style="position:absolute;left:3733;top:10668;width:5036;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0214E8" w:rsidRDefault="000214E8" w:rsidP="000214E8">
                        <w:r>
                          <w:t>Oui</w:t>
                        </w:r>
                      </w:p>
                    </w:txbxContent>
                  </v:textbox>
                </v:shape>
                <v:shape id="Zone de texte 2" o:spid="_x0000_s1040" type="#_x0000_t202" style="position:absolute;left:22021;top:10439;width:5036;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0214E8" w:rsidRDefault="000214E8" w:rsidP="000214E8">
                        <w:r>
                          <w:t>Non</w:t>
                        </w:r>
                      </w:p>
                    </w:txbxContent>
                  </v:textbox>
                </v:shape>
                <v:roundrect id="Rectangle à coins arrondis 16" o:spid="_x0000_s1041" style="position:absolute;top:14249;width:14630;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kCmwQAAANsAAAAPAAAAZHJzL2Rvd25yZXYueG1sRE9La8JA&#10;EL4L/Q/LFHozG3uQkrqG0FLUgojp4zxkx2w0Oxuyq4n/visIvc3H95xFPtpWXKj3jWMFsyQFQVw5&#10;3XCt4PvrY/oCwgdkja1jUnAlD/nyYbLATLuB93QpQy1iCPsMFZgQukxKXxmy6BPXEUfu4HqLIcK+&#10;lrrHIYbbVj6n6VxabDg2GOzozVB1Ks9WwW/hVjt5/tz+nEwZzHHDw/tspdTT41i8ggg0hn/x3b3W&#10;cf4cbr/EA+TyDwAA//8DAFBLAQItABQABgAIAAAAIQDb4fbL7gAAAIUBAAATAAAAAAAAAAAAAAAA&#10;AAAAAABbQ29udGVudF9UeXBlc10ueG1sUEsBAi0AFAAGAAgAAAAhAFr0LFu/AAAAFQEAAAsAAAAA&#10;AAAAAAAAAAAAHwEAAF9yZWxzLy5yZWxzUEsBAi0AFAAGAAgAAAAhAPrCQKbBAAAA2wAAAA8AAAAA&#10;AAAAAAAAAAAABwIAAGRycy9kb3ducmV2LnhtbFBLBQYAAAAAAwADALcAAAD1AgAAAAA=&#10;" fillcolor="white [3201]" strokecolor="black [3200]" strokeweight="1pt">
                  <v:stroke joinstyle="miter"/>
                  <v:textbox>
                    <w:txbxContent>
                      <w:p w:rsidR="000214E8" w:rsidRDefault="000214E8" w:rsidP="000214E8">
                        <w:pPr>
                          <w:jc w:val="center"/>
                        </w:pPr>
                        <w:r>
                          <w:t>L’organisme est-il …</w:t>
                        </w:r>
                        <w:r w:rsidR="00515CAD">
                          <w:t xml:space="preserve"> </w:t>
                        </w:r>
                        <w:r>
                          <w:t>?</w:t>
                        </w:r>
                      </w:p>
                    </w:txbxContent>
                  </v:textbox>
                </v:roundrect>
                <v:roundrect id="Rectangle à coins arrondis 17" o:spid="_x0000_s1042" style="position:absolute;left:15697;top:14020;width:15446;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uU9wQAAANsAAAAPAAAAZHJzL2Rvd25yZXYueG1sRE9La8JA&#10;EL4X/A/LCN7qRg9aoquIItpCKY2P85Ads9HsbMiuJv77bqHQ23x8z5kvO1uJBzW+dKxgNExAEOdO&#10;l1woOB62r28gfEDWWDkmBU/ysFz0XuaYatfyNz2yUIgYwj5FBSaEOpXS54Ys+qGriSN3cY3FEGFT&#10;SN1gG8NtJcdJMpEWS44NBmtaG8pv2d0qOK/c7kvePz5PN5MFc33ndjPaKTXod6sZiEBd+Bf/ufc6&#10;zp/C7y/xALn4AQAA//8DAFBLAQItABQABgAIAAAAIQDb4fbL7gAAAIUBAAATAAAAAAAAAAAAAAAA&#10;AAAAAABbQ29udGVudF9UeXBlc10ueG1sUEsBAi0AFAAGAAgAAAAhAFr0LFu/AAAAFQEAAAsAAAAA&#10;AAAAAAAAAAAAHwEAAF9yZWxzLy5yZWxzUEsBAi0AFAAGAAgAAAAhAJWO5T3BAAAA2wAAAA8AAAAA&#10;AAAAAAAAAAAABwIAAGRycy9kb3ducmV2LnhtbFBLBQYAAAAAAwADALcAAAD1AgAAAAA=&#10;" fillcolor="white [3201]" strokecolor="black [3200]" strokeweight="1pt">
                  <v:stroke joinstyle="miter"/>
                  <v:textbox>
                    <w:txbxContent>
                      <w:p w:rsidR="000214E8" w:rsidRDefault="000214E8" w:rsidP="000214E8">
                        <w:pPr>
                          <w:jc w:val="center"/>
                        </w:pPr>
                        <w:r>
                          <w:t>L’organisme est-il …</w:t>
                        </w:r>
                        <w:r w:rsidR="00515CAD">
                          <w:t xml:space="preserve"> </w:t>
                        </w:r>
                        <w:r>
                          <w:t>?</w:t>
                        </w:r>
                      </w:p>
                    </w:txbxContent>
                  </v:textbox>
                </v:roundrect>
                <v:roundrect id="Rectangle à coins arrondis 18" o:spid="_x0000_s1043" style="position:absolute;left:29794;top:6705;width:15567;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XFPxAAAANsAAAAPAAAAZHJzL2Rvd25yZXYueG1sRI9Ba8JA&#10;EIXvBf/DMoK3urEHkdRVpCJWoZSm2vOQnWZTs7Mhu5r03zuHQm8zvDfvfbNcD75RN+piHdjAbJqB&#10;Ii6DrbkycPrcPS5AxYRssQlMBn4pwno1elhibkPPH3QrUqUkhGOOBlxKba51LB15jNPQEov2HTqP&#10;Sdau0rbDXsJ9o5+ybK491iwNDlt6cVReiqs38LUJ+3d9Pb6dL65I7ufA/Xa2N2YyHjbPoBIN6d/8&#10;d/1qBV9g5RcZQK/uAAAA//8DAFBLAQItABQABgAIAAAAIQDb4fbL7gAAAIUBAAATAAAAAAAAAAAA&#10;AAAAAAAAAABbQ29udGVudF9UeXBlc10ueG1sUEsBAi0AFAAGAAgAAAAhAFr0LFu/AAAAFQEAAAsA&#10;AAAAAAAAAAAAAAAAHwEAAF9yZWxzLy5yZWxzUEsBAi0AFAAGAAgAAAAhAOQRcU/EAAAA2wAAAA8A&#10;AAAAAAAAAAAAAAAABwIAAGRycy9kb3ducmV2LnhtbFBLBQYAAAAAAwADALcAAAD4AgAAAAA=&#10;" fillcolor="white [3201]" strokecolor="black [3200]" strokeweight="1pt">
                  <v:stroke joinstyle="miter"/>
                  <v:textbox>
                    <w:txbxContent>
                      <w:p w:rsidR="000214E8" w:rsidRDefault="000214E8" w:rsidP="000214E8">
                        <w:pPr>
                          <w:jc w:val="center"/>
                        </w:pPr>
                        <w:r>
                          <w:t>L’organisme est-il …</w:t>
                        </w:r>
                        <w:r w:rsidR="00515CAD">
                          <w:t xml:space="preserve"> </w:t>
                        </w:r>
                        <w:r>
                          <w:t>?</w:t>
                        </w:r>
                      </w:p>
                    </w:txbxContent>
                  </v:textbox>
                </v:roundrect>
                <v:line id="Connecteur droit 20" o:spid="_x0000_s1044" style="position:absolute;flip:x;visibility:visible;mso-wrap-style:square" from="37033,10134" to="37033,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DrZwgAAANsAAAAPAAAAZHJzL2Rvd25yZXYueG1sRE/Pa8Iw&#10;FL4L/g/hCV5kJnrYXGdaVBA8ja3dZbdH89YWm5fSRI3+9cthsOPH93tbRNuLK42+c6xhtVQgiGtn&#10;Om40fFXHpw0IH5AN9o5Jw508FPl0ssXMuBt/0rUMjUgh7DPU0IYwZFL6uiWLfukG4sT9uNFiSHBs&#10;pBnxlsJtL9dKPUuLHaeGFgc6tFSfy4vV8PoRz6f3VVUqfux36vvlsYim0no+i7s3EIFi+Bf/uU9G&#10;wzqtT1/SD5D5LwAAAP//AwBQSwECLQAUAAYACAAAACEA2+H2y+4AAACFAQAAEwAAAAAAAAAAAAAA&#10;AAAAAAAAW0NvbnRlbnRfVHlwZXNdLnhtbFBLAQItABQABgAIAAAAIQBa9CxbvwAAABUBAAALAAAA&#10;AAAAAAAAAAAAAB8BAABfcmVscy8ucmVsc1BLAQItABQABgAIAAAAIQBBjDrZwgAAANsAAAAPAAAA&#10;AAAAAAAAAAAAAAcCAABkcnMvZG93bnJldi54bWxQSwUGAAAAAAMAAwC3AAAA9gIAAAAA&#10;" strokecolor="black [3200]" strokeweight="1.5pt">
                  <v:stroke joinstyle="miter"/>
                </v:line>
                <v:line id="Connecteur droit 21" o:spid="_x0000_s1045" style="position:absolute;flip:x y;visibility:visible;mso-wrap-style:square" from="33451,11887" to="41605,1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pfzwgAAANsAAAAPAAAAZHJzL2Rvd25yZXYueG1sRI9Bi8Iw&#10;FITvgv8hPMGbpnrQpWuURRBFkHWrB4+P5m1TtnkpSdT67zeC4HGYmW+YxaqzjbiRD7VjBZNxBoK4&#10;dLrmSsH5tBl9gAgRWWPjmBQ8KMBq2e8tMNfuzj90K2IlEoRDjgpMjG0uZSgNWQxj1xIn79d5izFJ&#10;X0nt8Z7gtpHTLJtJizWnBYMtrQ2Vf8XVKth9b+fH67G87ItZWHvfHoLRUanhoPv6BBGpi+/wq73T&#10;CqYTeH5JP0Au/wEAAP//AwBQSwECLQAUAAYACAAAACEA2+H2y+4AAACFAQAAEwAAAAAAAAAAAAAA&#10;AAAAAAAAW0NvbnRlbnRfVHlwZXNdLnhtbFBLAQItABQABgAIAAAAIQBa9CxbvwAAABUBAAALAAAA&#10;AAAAAAAAAAAAAB8BAABfcmVscy8ucmVsc1BLAQItABQABgAIAAAAIQBz5pfzwgAAANsAAAAPAAAA&#10;AAAAAAAAAAAAAAcCAABkcnMvZG93bnJldi54bWxQSwUGAAAAAAMAAwC3AAAA9gIAAAAA&#10;" strokecolor="black [3200]" strokeweight="1.5pt">
                  <v:stroke joinstyle="miter"/>
                </v:line>
                <v:line id="Connecteur droit 22" o:spid="_x0000_s1046" style="position:absolute;visibility:visible;mso-wrap-style:square" from="33451,12039" to="33451,14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oN1xgAAANsAAAAPAAAAZHJzL2Rvd25yZXYueG1sRI9Ba8JA&#10;FITvQv/D8gRvdZMcpKSuQYoFRWjRlLbeHtlnEpp9G7Orif31XaHgcZiZb5h5NphGXKhztWUF8TQC&#10;QVxYXXOp4CN/fXwC4TyyxsYyKbiSg2zxMJpjqm3PO7rsfSkChF2KCirv21RKV1Rk0E1tSxy8o+0M&#10;+iC7UuoO+wA3jUyiaCYN1hwWKmzppaLiZ382CvrPU/62jTZf+nuVrw+H6+97E+dKTcbD8hmEp8Hf&#10;w//ttVaQJHD7En6AXPwBAAD//wMAUEsBAi0AFAAGAAgAAAAhANvh9svuAAAAhQEAABMAAAAAAAAA&#10;AAAAAAAAAAAAAFtDb250ZW50X1R5cGVzXS54bWxQSwECLQAUAAYACAAAACEAWvQsW78AAAAVAQAA&#10;CwAAAAAAAAAAAAAAAAAfAQAAX3JlbHMvLnJlbHNQSwECLQAUAAYACAAAACEAO9KDdcYAAADbAAAA&#10;DwAAAAAAAAAAAAAAAAAHAgAAZHJzL2Rvd25yZXYueG1sUEsFBgAAAAADAAMAtwAAAPoCAAAAAA==&#10;" strokecolor="black [3200]" strokeweight="1.5pt">
                  <v:stroke joinstyle="miter"/>
                </v:line>
                <v:shape id="Zone de texte 2" o:spid="_x0000_s1047" type="#_x0000_t202" style="position:absolute;left:30099;top:10363;width:4191;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0214E8" w:rsidRDefault="000214E8" w:rsidP="000214E8">
                        <w:r>
                          <w:t>Oui</w:t>
                        </w:r>
                      </w:p>
                    </w:txbxContent>
                  </v:textbox>
                </v:shape>
                <v:shape id="Zone de texte 2" o:spid="_x0000_s1048" type="#_x0000_t202" style="position:absolute;left:41605;top:10439;width:5035;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0214E8" w:rsidRDefault="000214E8" w:rsidP="000214E8">
                        <w:r>
                          <w:t>Non</w:t>
                        </w:r>
                      </w:p>
                    </w:txbxContent>
                  </v:textbox>
                </v:shape>
                <v:line id="Connecteur droit 26" o:spid="_x0000_s1049" style="position:absolute;visibility:visible;mso-wrap-style:square" from="41529,12039" to="41529,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YV2xgAAANsAAAAPAAAAZHJzL2Rvd25yZXYueG1sRI9Ba8JA&#10;FITvhf6H5RW81Y0epEQ3oRQLiqBopNXbI/tMgtm3aXY1sb++Kwg9DjPzDTNLe1OLK7WusqxgNIxA&#10;EOdWV1wo2Gefr28gnEfWWFsmBTdykCbPTzOMte14S9edL0SAsItRQel9E0vp8pIMuqFtiIN3sq1B&#10;H2RbSN1iF+CmluMomkiDFYeFEhv6KCk/7y5GQff1k61X0fJbH+bZ4ni8/W7qUabU4KV/n4Lw1Pv/&#10;8KO90ArGE7h/CT9AJn8AAAD//wMAUEsBAi0AFAAGAAgAAAAhANvh9svuAAAAhQEAABMAAAAAAAAA&#10;AAAAAAAAAAAAAFtDb250ZW50X1R5cGVzXS54bWxQSwECLQAUAAYACAAAACEAWvQsW78AAAAVAQAA&#10;CwAAAAAAAAAAAAAAAAAfAQAAX3JlbHMvLnJlbHNQSwECLQAUAAYACAAAACEAROmFdsYAAADbAAAA&#10;DwAAAAAAAAAAAAAAAAAHAgAAZHJzL2Rvd25yZXYueG1sUEsFBgAAAAADAAMAtwAAAPoCAAAAAA==&#10;" strokecolor="black [3200]" strokeweight="1.5pt">
                  <v:stroke joinstyle="miter"/>
                </v:line>
                <v:roundrect id="Rectangle à coins arrondis 27" o:spid="_x0000_s1050" style="position:absolute;left:31775;top:14173;width:4654;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i+AxAAAANsAAAAPAAAAZHJzL2Rvd25yZXYueG1sRI9Pa8JA&#10;FMTvBb/D8gq91Y0eWomuIpViFaQY/5wf2Wc2mn0bsqtJv71bEDwOM/MbZjLrbCVu1PjSsYJBPwFB&#10;nDtdcqFgv/t+H4HwAVlj5ZgU/JGH2bT3MsFUu5a3dMtCISKEfYoKTAh1KqXPDVn0fVcTR+/kGosh&#10;yqaQusE2wm0lh0nyIS2WHBcM1vRlKL9kV6vgOHfLX3ldbw4XkwVzXnG7GCyVenvt5mMQgbrwDD/a&#10;P1rB8BP+v8QfIKd3AAAA//8DAFBLAQItABQABgAIAAAAIQDb4fbL7gAAAIUBAAATAAAAAAAAAAAA&#10;AAAAAAAAAABbQ29udGVudF9UeXBlc10ueG1sUEsBAi0AFAAGAAgAAAAhAFr0LFu/AAAAFQEAAAsA&#10;AAAAAAAAAAAAAAAAHwEAAF9yZWxzLy5yZWxzUEsBAi0AFAAGAAgAAAAhAFviL4DEAAAA2wAAAA8A&#10;AAAAAAAAAAAAAAAABwIAAGRycy9kb3ducmV2LnhtbFBLBQYAAAAAAwADALcAAAD4AgAAAAA=&#10;" fillcolor="white [3201]" strokecolor="black [3200]" strokeweight="1pt">
                  <v:stroke joinstyle="miter"/>
                  <v:textbox>
                    <w:txbxContent>
                      <w:p w:rsidR="000214E8" w:rsidRDefault="000214E8" w:rsidP="000214E8">
                        <w:pPr>
                          <w:jc w:val="center"/>
                        </w:pPr>
                      </w:p>
                    </w:txbxContent>
                  </v:textbox>
                </v:roundrect>
                <v:roundrect id="Rectangle à coins arrondis 28" o:spid="_x0000_s1051" style="position:absolute;left:39471;top:14097;width:4655;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bvywAAAANsAAAAPAAAAZHJzL2Rvd25yZXYueG1sRE/LisIw&#10;FN0L8w/hDrjTVBci1Sgyg/iAQazOrC/Ntak2N6WJtvP3ZiG4PJz3fNnZSjyo8aVjBaNhAoI4d7rk&#10;QsH5tB5MQfiArLFyTAr+ycNy8dGbY6pdy0d6ZKEQMYR9igpMCHUqpc8NWfRDVxNH7uIaiyHCppC6&#10;wTaG20qOk2QiLZYcGwzW9GUov2V3q+Bv5TYHed///N5MFsx1x+33aKNU/7NbzUAE6sJb/HJvtYJx&#10;HBu/xB8gF08AAAD//wMAUEsBAi0AFAAGAAgAAAAhANvh9svuAAAAhQEAABMAAAAAAAAAAAAAAAAA&#10;AAAAAFtDb250ZW50X1R5cGVzXS54bWxQSwECLQAUAAYACAAAACEAWvQsW78AAAAVAQAACwAAAAAA&#10;AAAAAAAAAAAfAQAAX3JlbHMvLnJlbHNQSwECLQAUAAYACAAAACEAKn278sAAAADbAAAADwAAAAAA&#10;AAAAAAAAAAAHAgAAZHJzL2Rvd25yZXYueG1sUEsFBgAAAAADAAMAtwAAAPQCAAAAAA==&#10;" fillcolor="white [3201]" strokecolor="black [3200]" strokeweight="1pt">
                  <v:stroke joinstyle="miter"/>
                  <v:textbox>
                    <w:txbxContent>
                      <w:p w:rsidR="000214E8" w:rsidRDefault="000214E8" w:rsidP="000214E8">
                        <w:pPr>
                          <w:jc w:val="center"/>
                        </w:pPr>
                      </w:p>
                    </w:txbxContent>
                  </v:textbox>
                </v:roundrect>
              </v:group>
            </w:pict>
          </mc:Fallback>
        </mc:AlternateContent>
      </w:r>
    </w:p>
    <w:p w:rsidR="000214E8" w:rsidRPr="006828CA" w:rsidRDefault="000214E8" w:rsidP="000214E8">
      <w:pPr>
        <w:pStyle w:val="Sansinterligne"/>
        <w:ind w:left="1428"/>
        <w:rPr>
          <w:rFonts w:ascii="Arial Narrow" w:hAnsi="Arial Narrow"/>
          <w:lang w:eastAsia="fr-CA"/>
        </w:rPr>
      </w:pPr>
    </w:p>
    <w:p w:rsidR="000214E8" w:rsidRPr="006828CA" w:rsidRDefault="000214E8" w:rsidP="000214E8">
      <w:pPr>
        <w:pStyle w:val="Sansinterligne"/>
        <w:rPr>
          <w:rFonts w:ascii="Arial Narrow" w:hAnsi="Arial Narrow"/>
          <w:lang w:eastAsia="fr-CA"/>
        </w:rPr>
      </w:pPr>
    </w:p>
    <w:p w:rsidR="000214E8" w:rsidRPr="006828CA" w:rsidRDefault="000214E8" w:rsidP="000214E8">
      <w:pPr>
        <w:pStyle w:val="Sansinterligne"/>
        <w:rPr>
          <w:rFonts w:ascii="Arial Narrow" w:hAnsi="Arial Narrow"/>
          <w:lang w:eastAsia="fr-CA"/>
        </w:rPr>
      </w:pPr>
    </w:p>
    <w:p w:rsidR="000214E8" w:rsidRPr="006828CA" w:rsidRDefault="000214E8" w:rsidP="000214E8">
      <w:pPr>
        <w:pStyle w:val="Sansinterligne"/>
        <w:rPr>
          <w:rFonts w:ascii="Arial Narrow" w:hAnsi="Arial Narrow"/>
          <w:lang w:eastAsia="fr-CA"/>
        </w:rPr>
      </w:pPr>
    </w:p>
    <w:p w:rsidR="000214E8" w:rsidRPr="006828CA" w:rsidRDefault="000214E8" w:rsidP="000214E8">
      <w:pPr>
        <w:pStyle w:val="Sansinterligne"/>
        <w:rPr>
          <w:rFonts w:ascii="Arial Narrow" w:hAnsi="Arial Narrow"/>
          <w:lang w:eastAsia="fr-CA"/>
        </w:rPr>
      </w:pPr>
    </w:p>
    <w:p w:rsidR="000214E8" w:rsidRPr="006828CA" w:rsidRDefault="000214E8" w:rsidP="000214E8">
      <w:pPr>
        <w:pStyle w:val="Sansinterligne"/>
        <w:rPr>
          <w:rFonts w:ascii="Arial Narrow" w:hAnsi="Arial Narrow"/>
          <w:lang w:eastAsia="fr-CA"/>
        </w:rPr>
      </w:pPr>
    </w:p>
    <w:p w:rsidR="000214E8" w:rsidRPr="006828CA" w:rsidRDefault="000214E8" w:rsidP="000214E8">
      <w:pPr>
        <w:pStyle w:val="Sansinterligne"/>
        <w:rPr>
          <w:rFonts w:ascii="Arial Narrow" w:hAnsi="Arial Narrow"/>
          <w:lang w:eastAsia="fr-CA"/>
        </w:rPr>
      </w:pPr>
    </w:p>
    <w:p w:rsidR="000214E8" w:rsidRPr="006828CA" w:rsidRDefault="000214E8" w:rsidP="000214E8">
      <w:pPr>
        <w:pStyle w:val="Sansinterligne"/>
        <w:rPr>
          <w:rFonts w:ascii="Arial Narrow" w:hAnsi="Arial Narrow"/>
          <w:lang w:eastAsia="fr-CA"/>
        </w:rPr>
      </w:pPr>
    </w:p>
    <w:p w:rsidR="000214E8" w:rsidRPr="006828CA" w:rsidRDefault="000214E8" w:rsidP="000214E8">
      <w:pPr>
        <w:pStyle w:val="Sansinterligne"/>
        <w:rPr>
          <w:rFonts w:ascii="Arial Narrow" w:hAnsi="Arial Narrow"/>
          <w:lang w:eastAsia="fr-CA"/>
        </w:rPr>
      </w:pPr>
    </w:p>
    <w:p w:rsidR="000214E8" w:rsidRPr="006828CA" w:rsidRDefault="000214E8" w:rsidP="000214E8">
      <w:pPr>
        <w:pStyle w:val="Sansinterligne"/>
        <w:rPr>
          <w:rFonts w:ascii="Arial Narrow" w:hAnsi="Arial Narrow"/>
          <w:lang w:eastAsia="fr-CA"/>
        </w:rPr>
      </w:pPr>
    </w:p>
    <w:p w:rsidR="000214E8" w:rsidRPr="006828CA" w:rsidRDefault="000214E8" w:rsidP="000214E8">
      <w:pPr>
        <w:pStyle w:val="Sansinterligne"/>
        <w:rPr>
          <w:rFonts w:ascii="Arial Narrow" w:hAnsi="Arial Narrow"/>
          <w:lang w:eastAsia="fr-CA"/>
        </w:rPr>
      </w:pPr>
    </w:p>
    <w:p w:rsidR="000214E8" w:rsidRPr="006828CA" w:rsidRDefault="000214E8" w:rsidP="000214E8">
      <w:pPr>
        <w:pStyle w:val="Sansinterligne"/>
        <w:rPr>
          <w:rFonts w:ascii="Arial Narrow" w:hAnsi="Arial Narrow"/>
          <w:lang w:eastAsia="fr-CA"/>
        </w:rPr>
      </w:pPr>
      <w:r w:rsidRPr="006828CA">
        <w:rPr>
          <w:rFonts w:ascii="Arial Narrow" w:hAnsi="Arial Narrow"/>
          <w:lang w:eastAsia="fr-CA"/>
        </w:rPr>
        <w:t xml:space="preserve">Une clé dichotomique commence par une </w:t>
      </w:r>
      <w:r w:rsidRPr="00443830">
        <w:rPr>
          <w:rFonts w:ascii="Arial Narrow" w:hAnsi="Arial Narrow"/>
          <w:b/>
          <w:lang w:eastAsia="fr-CA"/>
        </w:rPr>
        <w:t>question spécifique</w:t>
      </w:r>
      <w:r w:rsidRPr="006828CA">
        <w:rPr>
          <w:rFonts w:ascii="Arial Narrow" w:hAnsi="Arial Narrow"/>
          <w:lang w:eastAsia="fr-CA"/>
        </w:rPr>
        <w:t xml:space="preserve"> basée sur les caractéristiques des échantillons à classer et elle doit se répondre par oui et non</w:t>
      </w:r>
    </w:p>
    <w:p w:rsidR="000214E8" w:rsidRPr="006828CA" w:rsidRDefault="000214E8" w:rsidP="000214E8">
      <w:pPr>
        <w:pStyle w:val="Sansinterligne"/>
        <w:rPr>
          <w:rFonts w:ascii="Arial Narrow" w:hAnsi="Arial Narrow"/>
          <w:lang w:eastAsia="fr-CA"/>
        </w:rPr>
      </w:pPr>
    </w:p>
    <w:p w:rsidR="000214E8" w:rsidRPr="006828CA" w:rsidRDefault="000214E8" w:rsidP="000214E8">
      <w:pPr>
        <w:pStyle w:val="Sansinterligne"/>
        <w:rPr>
          <w:rFonts w:ascii="Arial Narrow" w:hAnsi="Arial Narrow"/>
          <w:lang w:eastAsia="fr-CA"/>
        </w:rPr>
      </w:pPr>
      <w:r w:rsidRPr="006828CA">
        <w:rPr>
          <w:rFonts w:ascii="Arial Narrow" w:hAnsi="Arial Narrow"/>
          <w:lang w:eastAsia="fr-CA"/>
        </w:rPr>
        <w:t>Ton travail est de créer une clé dichotomique afin de permettre la classification</w:t>
      </w:r>
      <w:r w:rsidR="00443830">
        <w:rPr>
          <w:rFonts w:ascii="Arial Narrow" w:hAnsi="Arial Narrow"/>
          <w:lang w:eastAsia="fr-CA"/>
        </w:rPr>
        <w:t xml:space="preserve"> des microorganismes illustrés dans le document : </w:t>
      </w:r>
      <w:r w:rsidR="00443830" w:rsidRPr="00443830">
        <w:rPr>
          <w:rFonts w:ascii="Arial Narrow" w:hAnsi="Arial Narrow"/>
          <w:b/>
          <w:lang w:eastAsia="fr-CA"/>
        </w:rPr>
        <w:t>images biodiversité des fromages</w:t>
      </w:r>
      <w:r w:rsidRPr="006828CA">
        <w:rPr>
          <w:rFonts w:ascii="Arial Narrow" w:hAnsi="Arial Narrow"/>
          <w:lang w:eastAsia="fr-CA"/>
        </w:rPr>
        <w:t>. Tous ces microorganismes sont utilisés dans l’industrie fromagère.</w:t>
      </w:r>
    </w:p>
    <w:p w:rsidR="000214E8" w:rsidRPr="006828CA" w:rsidRDefault="00443830" w:rsidP="00443830">
      <w:pPr>
        <w:pStyle w:val="Sansinterligne"/>
        <w:rPr>
          <w:rFonts w:ascii="Arial Narrow" w:hAnsi="Arial Narrow"/>
          <w:lang w:eastAsia="fr-CA"/>
        </w:rPr>
      </w:pPr>
      <w:r>
        <w:rPr>
          <w:rFonts w:ascii="Arial Narrow" w:hAnsi="Arial Narrow"/>
          <w:b/>
          <w:color w:val="C00000"/>
          <w:lang w:eastAsia="fr-CA"/>
        </w:rPr>
        <w:t xml:space="preserve">                     </w:t>
      </w:r>
      <w:r w:rsidR="000214E8" w:rsidRPr="006828CA">
        <w:rPr>
          <w:rFonts w:ascii="Arial Narrow" w:hAnsi="Arial Narrow"/>
          <w:lang w:eastAsia="fr-CA"/>
        </w:rPr>
        <w:t xml:space="preserve"> </w:t>
      </w:r>
    </w:p>
    <w:p w:rsidR="000214E8" w:rsidRPr="006828CA" w:rsidRDefault="000214E8" w:rsidP="000214E8">
      <w:pPr>
        <w:pStyle w:val="Sansinterligne"/>
        <w:rPr>
          <w:rFonts w:ascii="Arial Narrow" w:hAnsi="Arial Narrow"/>
          <w:lang w:eastAsia="fr-CA"/>
        </w:rPr>
      </w:pPr>
      <w:r w:rsidRPr="006828CA">
        <w:rPr>
          <w:rFonts w:ascii="Arial Narrow" w:hAnsi="Arial Narrow"/>
          <w:lang w:eastAsia="fr-CA"/>
        </w:rPr>
        <w:t>Lorsque tu as terminé ta clé d’identification, fais-la évaluer par un pair. Peut-il suivre ton raisonnement</w:t>
      </w:r>
      <w:r w:rsidRPr="006828CA">
        <w:rPr>
          <w:rFonts w:ascii="Arial" w:hAnsi="Arial" w:cs="Arial"/>
          <w:lang w:eastAsia="fr-CA"/>
        </w:rPr>
        <w:t> </w:t>
      </w:r>
      <w:r w:rsidRPr="006828CA">
        <w:rPr>
          <w:rFonts w:ascii="Arial Narrow" w:hAnsi="Arial Narrow"/>
          <w:lang w:eastAsia="fr-CA"/>
        </w:rPr>
        <w:t xml:space="preserve">? Arrive-t-il </w:t>
      </w:r>
      <w:r w:rsidRPr="006828CA">
        <w:rPr>
          <w:rFonts w:ascii="Arial Narrow" w:hAnsi="Arial Narrow" w:cs="Arial Narrow"/>
          <w:lang w:eastAsia="fr-CA"/>
        </w:rPr>
        <w:t>à</w:t>
      </w:r>
      <w:r w:rsidRPr="006828CA">
        <w:rPr>
          <w:rFonts w:ascii="Arial Narrow" w:hAnsi="Arial Narrow"/>
          <w:lang w:eastAsia="fr-CA"/>
        </w:rPr>
        <w:t xml:space="preserve"> la m</w:t>
      </w:r>
      <w:r w:rsidRPr="006828CA">
        <w:rPr>
          <w:rFonts w:ascii="Arial Narrow" w:hAnsi="Arial Narrow" w:cs="Arial Narrow"/>
          <w:lang w:eastAsia="fr-CA"/>
        </w:rPr>
        <w:t>ê</w:t>
      </w:r>
      <w:r w:rsidRPr="006828CA">
        <w:rPr>
          <w:rFonts w:ascii="Arial Narrow" w:hAnsi="Arial Narrow"/>
          <w:lang w:eastAsia="fr-CA"/>
        </w:rPr>
        <w:t>me classification que la tienne</w:t>
      </w:r>
      <w:r w:rsidRPr="006828CA">
        <w:rPr>
          <w:rFonts w:ascii="Arial" w:hAnsi="Arial" w:cs="Arial"/>
          <w:lang w:eastAsia="fr-CA"/>
        </w:rPr>
        <w:t> </w:t>
      </w:r>
      <w:r w:rsidRPr="006828CA">
        <w:rPr>
          <w:rFonts w:ascii="Arial Narrow" w:hAnsi="Arial Narrow"/>
          <w:lang w:eastAsia="fr-CA"/>
        </w:rPr>
        <w:t>? Modifie ta clé afin d’éclaircir les étapes qui ont causé des problèmes</w:t>
      </w:r>
      <w:r w:rsidRPr="006828CA">
        <w:rPr>
          <w:rFonts w:ascii="Arial" w:hAnsi="Arial" w:cs="Arial"/>
          <w:lang w:eastAsia="fr-CA"/>
        </w:rPr>
        <w:t> </w:t>
      </w:r>
      <w:r w:rsidRPr="006828CA">
        <w:rPr>
          <w:rFonts w:ascii="Arial Narrow" w:hAnsi="Arial Narrow"/>
          <w:lang w:eastAsia="fr-CA"/>
        </w:rPr>
        <w:t>?</w:t>
      </w:r>
    </w:p>
    <w:p w:rsidR="000214E8" w:rsidRPr="006828CA" w:rsidRDefault="000214E8" w:rsidP="000214E8">
      <w:pPr>
        <w:pStyle w:val="Sansinterligne"/>
        <w:rPr>
          <w:rFonts w:ascii="Arial Narrow" w:hAnsi="Arial Narrow"/>
          <w:lang w:eastAsia="fr-CA"/>
        </w:rPr>
      </w:pPr>
    </w:p>
    <w:p w:rsidR="00024EF2" w:rsidRPr="006828CA" w:rsidRDefault="00024EF2" w:rsidP="000214E8">
      <w:pPr>
        <w:pStyle w:val="Sansinterligne"/>
        <w:rPr>
          <w:rFonts w:ascii="Arial Narrow" w:hAnsi="Arial Narrow"/>
          <w:lang w:eastAsia="fr-CA"/>
        </w:rPr>
      </w:pPr>
    </w:p>
    <w:p w:rsidR="00024EF2" w:rsidRDefault="00024EF2" w:rsidP="000214E8">
      <w:pPr>
        <w:pStyle w:val="Sansinterligne"/>
        <w:rPr>
          <w:rFonts w:ascii="Arial Narrow" w:hAnsi="Arial Narrow"/>
          <w:b/>
          <w:sz w:val="24"/>
          <w:szCs w:val="24"/>
          <w:lang w:eastAsia="fr-CA"/>
        </w:rPr>
      </w:pPr>
      <w:r w:rsidRPr="006828CA">
        <w:rPr>
          <w:rFonts w:ascii="Arial Narrow" w:hAnsi="Arial Narrow"/>
          <w:b/>
          <w:sz w:val="24"/>
          <w:szCs w:val="24"/>
          <w:lang w:eastAsia="fr-CA"/>
        </w:rPr>
        <w:t>Section</w:t>
      </w:r>
      <w:r w:rsidR="002523EA">
        <w:rPr>
          <w:rFonts w:ascii="Arial Narrow" w:hAnsi="Arial Narrow"/>
          <w:b/>
          <w:sz w:val="24"/>
          <w:szCs w:val="24"/>
          <w:lang w:eastAsia="fr-CA"/>
        </w:rPr>
        <w:t> </w:t>
      </w:r>
      <w:r w:rsidRPr="006828CA">
        <w:rPr>
          <w:rFonts w:ascii="Arial Narrow" w:hAnsi="Arial Narrow"/>
          <w:b/>
          <w:sz w:val="24"/>
          <w:szCs w:val="24"/>
          <w:lang w:eastAsia="fr-CA"/>
        </w:rPr>
        <w:t>2</w:t>
      </w:r>
      <w:r w:rsidR="003E1170">
        <w:rPr>
          <w:rFonts w:ascii="Arial Narrow" w:hAnsi="Arial Narrow"/>
          <w:b/>
          <w:sz w:val="24"/>
          <w:szCs w:val="24"/>
          <w:lang w:eastAsia="fr-CA"/>
        </w:rPr>
        <w:t xml:space="preserve"> : </w:t>
      </w:r>
      <w:r w:rsidR="00C324F7">
        <w:rPr>
          <w:rFonts w:ascii="Arial Narrow" w:hAnsi="Arial Narrow"/>
          <w:b/>
          <w:sz w:val="24"/>
          <w:szCs w:val="24"/>
          <w:lang w:eastAsia="fr-CA"/>
        </w:rPr>
        <w:t>Classification phylogénique</w:t>
      </w:r>
    </w:p>
    <w:p w:rsidR="00143C38" w:rsidRDefault="00143C38" w:rsidP="000214E8">
      <w:pPr>
        <w:pStyle w:val="Sansinterligne"/>
        <w:rPr>
          <w:rFonts w:ascii="Arial Narrow" w:hAnsi="Arial Narrow"/>
          <w:b/>
          <w:sz w:val="24"/>
          <w:szCs w:val="24"/>
          <w:lang w:eastAsia="fr-CA"/>
        </w:rPr>
      </w:pPr>
    </w:p>
    <w:p w:rsidR="005E3B8B" w:rsidRDefault="005E3B8B" w:rsidP="005E3B8B">
      <w:pPr>
        <w:pStyle w:val="Sansinterligne"/>
        <w:rPr>
          <w:rFonts w:ascii="Arial Narrow" w:hAnsi="Arial Narrow"/>
          <w:lang w:eastAsia="fr-CA"/>
        </w:rPr>
      </w:pPr>
      <w:r w:rsidRPr="005E3B8B">
        <w:rPr>
          <w:rFonts w:ascii="Arial Narrow" w:hAnsi="Arial Narrow"/>
          <w:lang w:eastAsia="fr-CA"/>
        </w:rPr>
        <w:t xml:space="preserve">Choisir un microorganisme </w:t>
      </w:r>
      <w:r>
        <w:rPr>
          <w:rFonts w:ascii="Arial Narrow" w:hAnsi="Arial Narrow"/>
          <w:lang w:eastAsia="fr-CA"/>
        </w:rPr>
        <w:t>utilisé en industrie fromagère ou agroalimentaire</w:t>
      </w:r>
    </w:p>
    <w:p w:rsidR="005E3B8B" w:rsidRPr="005E3B8B" w:rsidRDefault="005E3B8B" w:rsidP="005E3B8B">
      <w:pPr>
        <w:pStyle w:val="Paragraphedeliste"/>
        <w:numPr>
          <w:ilvl w:val="0"/>
          <w:numId w:val="4"/>
        </w:numPr>
        <w:rPr>
          <w:rFonts w:ascii="Arial Narrow" w:hAnsi="Arial Narrow"/>
          <w:lang w:eastAsia="fr-CA"/>
        </w:rPr>
      </w:pPr>
      <w:r w:rsidRPr="005E3B8B">
        <w:rPr>
          <w:rFonts w:ascii="Arial Narrow" w:hAnsi="Arial Narrow"/>
          <w:lang w:eastAsia="fr-CA"/>
        </w:rPr>
        <w:t>Préparer une fiche d’identification de ton organisme qui inclue :</w:t>
      </w:r>
    </w:p>
    <w:p w:rsidR="005E3B8B" w:rsidRDefault="005E3B8B" w:rsidP="005E3B8B">
      <w:pPr>
        <w:pStyle w:val="Sansinterligne"/>
        <w:numPr>
          <w:ilvl w:val="1"/>
          <w:numId w:val="5"/>
        </w:numPr>
        <w:rPr>
          <w:rFonts w:ascii="Arial Narrow" w:hAnsi="Arial Narrow"/>
          <w:lang w:eastAsia="fr-CA"/>
        </w:rPr>
      </w:pPr>
      <w:r>
        <w:rPr>
          <w:rFonts w:ascii="Arial Narrow" w:hAnsi="Arial Narrow"/>
          <w:lang w:eastAsia="fr-CA"/>
        </w:rPr>
        <w:t>L</w:t>
      </w:r>
      <w:r w:rsidRPr="005E3B8B">
        <w:rPr>
          <w:rFonts w:ascii="Arial Narrow" w:hAnsi="Arial Narrow"/>
          <w:lang w:eastAsia="fr-CA"/>
        </w:rPr>
        <w:t>e nom, sous forme binomiale</w:t>
      </w:r>
      <w:r>
        <w:rPr>
          <w:rFonts w:ascii="Arial Narrow" w:hAnsi="Arial Narrow"/>
          <w:lang w:eastAsia="fr-CA"/>
        </w:rPr>
        <w:t xml:space="preserve"> (genre,</w:t>
      </w:r>
      <w:r w:rsidR="002523EA">
        <w:rPr>
          <w:rFonts w:ascii="Arial Narrow" w:hAnsi="Arial Narrow"/>
          <w:lang w:eastAsia="fr-CA"/>
        </w:rPr>
        <w:t xml:space="preserve"> </w:t>
      </w:r>
      <w:r>
        <w:rPr>
          <w:rFonts w:ascii="Arial Narrow" w:hAnsi="Arial Narrow"/>
          <w:lang w:eastAsia="fr-CA"/>
        </w:rPr>
        <w:t>espèce)</w:t>
      </w:r>
      <w:r w:rsidR="002523EA">
        <w:rPr>
          <w:rFonts w:ascii="Arial" w:hAnsi="Arial" w:cs="Arial"/>
          <w:lang w:eastAsia="fr-CA"/>
        </w:rPr>
        <w:t> </w:t>
      </w:r>
      <w:r w:rsidRPr="005E3B8B">
        <w:rPr>
          <w:rFonts w:ascii="Arial Narrow" w:hAnsi="Arial Narrow"/>
          <w:lang w:eastAsia="fr-CA"/>
        </w:rPr>
        <w:t>;</w:t>
      </w:r>
    </w:p>
    <w:p w:rsidR="005E3B8B" w:rsidRDefault="005E3B8B" w:rsidP="005E3B8B">
      <w:pPr>
        <w:pStyle w:val="Sansinterligne"/>
        <w:numPr>
          <w:ilvl w:val="1"/>
          <w:numId w:val="5"/>
        </w:numPr>
        <w:rPr>
          <w:rFonts w:ascii="Arial Narrow" w:hAnsi="Arial Narrow"/>
          <w:lang w:eastAsia="fr-CA"/>
        </w:rPr>
      </w:pPr>
      <w:r>
        <w:rPr>
          <w:rFonts w:ascii="Arial Narrow" w:hAnsi="Arial Narrow"/>
          <w:lang w:eastAsia="fr-CA"/>
        </w:rPr>
        <w:t>Sa structure anatomique avec description</w:t>
      </w:r>
    </w:p>
    <w:p w:rsidR="005E3B8B" w:rsidRPr="005E3B8B" w:rsidRDefault="005E3B8B" w:rsidP="005E3B8B">
      <w:pPr>
        <w:pStyle w:val="Sansinterligne"/>
        <w:numPr>
          <w:ilvl w:val="1"/>
          <w:numId w:val="5"/>
        </w:numPr>
        <w:rPr>
          <w:rFonts w:ascii="Arial Narrow" w:hAnsi="Arial Narrow"/>
          <w:lang w:eastAsia="fr-CA"/>
        </w:rPr>
      </w:pPr>
      <w:r>
        <w:rPr>
          <w:rFonts w:ascii="Arial Narrow" w:hAnsi="Arial Narrow"/>
          <w:lang w:eastAsia="fr-CA"/>
        </w:rPr>
        <w:t>L’utilité, l’importance, la fonction de ce microorganisme</w:t>
      </w:r>
    </w:p>
    <w:p w:rsidR="005E3B8B" w:rsidRPr="005E3B8B" w:rsidRDefault="005E3B8B" w:rsidP="005E3B8B">
      <w:pPr>
        <w:pStyle w:val="Paragraphedeliste"/>
        <w:ind w:left="1440"/>
        <w:rPr>
          <w:rFonts w:ascii="Arial" w:hAnsi="Arial" w:cs="Arial"/>
        </w:rPr>
      </w:pPr>
    </w:p>
    <w:p w:rsidR="005E3B8B" w:rsidRPr="005E3B8B" w:rsidRDefault="005E3B8B" w:rsidP="005E3B8B">
      <w:pPr>
        <w:pStyle w:val="Sansinterligne"/>
        <w:numPr>
          <w:ilvl w:val="0"/>
          <w:numId w:val="4"/>
        </w:numPr>
        <w:rPr>
          <w:rFonts w:ascii="Arial Narrow" w:hAnsi="Arial Narrow"/>
          <w:lang w:eastAsia="fr-CA"/>
        </w:rPr>
      </w:pPr>
      <w:r>
        <w:rPr>
          <w:rFonts w:ascii="Arial Narrow" w:hAnsi="Arial Narrow"/>
          <w:lang w:eastAsia="fr-CA"/>
        </w:rPr>
        <w:t>C</w:t>
      </w:r>
      <w:r w:rsidRPr="005E3B8B">
        <w:rPr>
          <w:rFonts w:ascii="Arial Narrow" w:hAnsi="Arial Narrow"/>
          <w:lang w:eastAsia="fr-CA"/>
        </w:rPr>
        <w:t>réer sa fiche d’identité en respectant les critères de la classification phylogénique </w:t>
      </w:r>
      <w:r>
        <w:rPr>
          <w:rFonts w:ascii="Arial Narrow" w:hAnsi="Arial Narrow"/>
          <w:lang w:eastAsia="fr-CA"/>
        </w:rPr>
        <w:t xml:space="preserve">en présentant les caractéristiques spécifiques de chacun des taxons. </w:t>
      </w:r>
    </w:p>
    <w:p w:rsidR="005E3B8B" w:rsidRDefault="005E3B8B" w:rsidP="0066723D">
      <w:pPr>
        <w:pStyle w:val="Sansinterligne"/>
        <w:numPr>
          <w:ilvl w:val="0"/>
          <w:numId w:val="3"/>
        </w:numPr>
        <w:rPr>
          <w:rFonts w:ascii="Arial Narrow" w:hAnsi="Arial Narrow"/>
          <w:lang w:eastAsia="fr-CA"/>
        </w:rPr>
      </w:pPr>
      <w:r w:rsidRPr="005E3B8B">
        <w:rPr>
          <w:rFonts w:ascii="Arial Narrow" w:hAnsi="Arial Narrow"/>
          <w:lang w:eastAsia="fr-CA"/>
        </w:rPr>
        <w:t xml:space="preserve">Taxon (règne, embranchement, classe, ordre, famille, genre, </w:t>
      </w:r>
      <w:r>
        <w:rPr>
          <w:rFonts w:ascii="Arial Narrow" w:hAnsi="Arial Narrow"/>
          <w:lang w:eastAsia="fr-CA"/>
        </w:rPr>
        <w:t>espèce)</w:t>
      </w:r>
    </w:p>
    <w:p w:rsidR="00443830" w:rsidRDefault="00443830" w:rsidP="00443830">
      <w:pPr>
        <w:pStyle w:val="Sansinterligne"/>
        <w:rPr>
          <w:rFonts w:ascii="Arial Narrow" w:hAnsi="Arial Narrow"/>
          <w:b/>
          <w:lang w:eastAsia="fr-CA"/>
        </w:rPr>
      </w:pPr>
    </w:p>
    <w:p w:rsidR="00CF2F96" w:rsidRPr="00443830" w:rsidRDefault="005E3B8B" w:rsidP="00443830">
      <w:pPr>
        <w:pStyle w:val="Sansinterligne"/>
        <w:ind w:left="708"/>
        <w:rPr>
          <w:rFonts w:ascii="Arial Narrow" w:hAnsi="Arial Narrow"/>
          <w:b/>
          <w:lang w:eastAsia="fr-CA"/>
        </w:rPr>
      </w:pPr>
      <w:r w:rsidRPr="005E3B8B">
        <w:rPr>
          <w:rFonts w:ascii="Arial Narrow" w:hAnsi="Arial Narrow"/>
          <w:b/>
          <w:lang w:eastAsia="fr-CA"/>
        </w:rPr>
        <w:t>Note </w:t>
      </w:r>
      <w:r w:rsidRPr="005E3B8B">
        <w:rPr>
          <w:rFonts w:ascii="Arial Narrow" w:hAnsi="Arial Narrow"/>
          <w:lang w:eastAsia="fr-CA"/>
        </w:rPr>
        <w:t>: Selon l’organisme choisi et le modèle de classification</w:t>
      </w:r>
      <w:r w:rsidR="002523EA">
        <w:rPr>
          <w:rFonts w:ascii="Arial Narrow" w:hAnsi="Arial Narrow"/>
          <w:lang w:eastAsia="fr-CA"/>
        </w:rPr>
        <w:t>,</w:t>
      </w:r>
      <w:r w:rsidRPr="005E3B8B">
        <w:rPr>
          <w:rFonts w:ascii="Arial Narrow" w:hAnsi="Arial Narrow"/>
          <w:lang w:eastAsia="fr-CA"/>
        </w:rPr>
        <w:t xml:space="preserve"> il se peut que certains taxons ne soient pas spécifiés pour ton organisme ou que l’on ajoute certaines sous</w:t>
      </w:r>
      <w:r w:rsidR="002523EA">
        <w:rPr>
          <w:rFonts w:ascii="Arial Narrow" w:hAnsi="Arial Narrow"/>
          <w:lang w:eastAsia="fr-CA"/>
        </w:rPr>
        <w:t>-</w:t>
      </w:r>
      <w:r w:rsidRPr="005E3B8B">
        <w:rPr>
          <w:rFonts w:ascii="Arial Narrow" w:hAnsi="Arial Narrow"/>
          <w:lang w:eastAsia="fr-CA"/>
        </w:rPr>
        <w:t>sections. U</w:t>
      </w:r>
      <w:r w:rsidRPr="00443830">
        <w:rPr>
          <w:rFonts w:ascii="Arial Narrow" w:hAnsi="Arial Narrow"/>
          <w:lang w:eastAsia="fr-CA"/>
        </w:rPr>
        <w:t>tilise seulement les taxons appropriés.</w:t>
      </w:r>
      <w:bookmarkStart w:id="0" w:name="_GoBack"/>
      <w:bookmarkEnd w:id="0"/>
    </w:p>
    <w:sectPr w:rsidR="00CF2F96" w:rsidRPr="0044383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3EA" w:rsidRDefault="002523EA" w:rsidP="002523EA">
      <w:r>
        <w:separator/>
      </w:r>
    </w:p>
  </w:endnote>
  <w:endnote w:type="continuationSeparator" w:id="0">
    <w:p w:rsidR="002523EA" w:rsidRDefault="002523EA" w:rsidP="002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3EA" w:rsidRDefault="002523EA" w:rsidP="002523EA">
      <w:r>
        <w:separator/>
      </w:r>
    </w:p>
  </w:footnote>
  <w:footnote w:type="continuationSeparator" w:id="0">
    <w:p w:rsidR="002523EA" w:rsidRDefault="002523EA" w:rsidP="002523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020A"/>
    <w:multiLevelType w:val="hybridMultilevel"/>
    <w:tmpl w:val="AB56B2E2"/>
    <w:lvl w:ilvl="0" w:tplc="060E94BE">
      <w:numFmt w:val="bullet"/>
      <w:lvlText w:val="-"/>
      <w:lvlJc w:val="left"/>
      <w:pPr>
        <w:ind w:left="1068" w:hanging="360"/>
      </w:pPr>
      <w:rPr>
        <w:rFonts w:ascii="Calibri" w:eastAsia="Times New Roman" w:hAnsi="Calibri" w:cs="Calibri"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 w15:restartNumberingAfterBreak="0">
    <w:nsid w:val="437A5169"/>
    <w:multiLevelType w:val="hybridMultilevel"/>
    <w:tmpl w:val="6F20BFF2"/>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57233262"/>
    <w:multiLevelType w:val="hybridMultilevel"/>
    <w:tmpl w:val="3D264A9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 w15:restartNumberingAfterBreak="0">
    <w:nsid w:val="59DF7996"/>
    <w:multiLevelType w:val="hybridMultilevel"/>
    <w:tmpl w:val="993ACF9E"/>
    <w:lvl w:ilvl="0" w:tplc="0C0C000F">
      <w:start w:val="1"/>
      <w:numFmt w:val="decimal"/>
      <w:lvlText w:val="%1."/>
      <w:lvlJc w:val="left"/>
      <w:pPr>
        <w:ind w:left="720" w:hanging="360"/>
      </w:pPr>
      <w:rPr>
        <w:rFonts w:hint="default"/>
      </w:rPr>
    </w:lvl>
    <w:lvl w:ilvl="1" w:tplc="0C0C0001">
      <w:start w:val="1"/>
      <w:numFmt w:val="bullet"/>
      <w:lvlText w:val=""/>
      <w:lvlJc w:val="left"/>
      <w:pPr>
        <w:ind w:left="1440" w:hanging="360"/>
      </w:pPr>
      <w:rPr>
        <w:rFonts w:ascii="Symbol" w:hAnsi="Symbol"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75A51607"/>
    <w:multiLevelType w:val="multilevel"/>
    <w:tmpl w:val="60C4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4E8"/>
    <w:rsid w:val="000214E8"/>
    <w:rsid w:val="00024EF2"/>
    <w:rsid w:val="00062E3F"/>
    <w:rsid w:val="00143C38"/>
    <w:rsid w:val="002523EA"/>
    <w:rsid w:val="002B09FB"/>
    <w:rsid w:val="00334F47"/>
    <w:rsid w:val="003E1170"/>
    <w:rsid w:val="00443830"/>
    <w:rsid w:val="00515CAD"/>
    <w:rsid w:val="005E3B8B"/>
    <w:rsid w:val="0064283A"/>
    <w:rsid w:val="006828CA"/>
    <w:rsid w:val="006D7379"/>
    <w:rsid w:val="007162AF"/>
    <w:rsid w:val="00741D39"/>
    <w:rsid w:val="007F1605"/>
    <w:rsid w:val="00C324F7"/>
    <w:rsid w:val="00CF2F9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76D48"/>
  <w15:chartTrackingRefBased/>
  <w15:docId w15:val="{1F1DA98F-3CB7-40A6-ABC8-EC76B258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4E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214E8"/>
    <w:rPr>
      <w:color w:val="0000FF"/>
      <w:u w:val="single"/>
    </w:rPr>
  </w:style>
  <w:style w:type="paragraph" w:styleId="Sansinterligne">
    <w:name w:val="No Spacing"/>
    <w:uiPriority w:val="1"/>
    <w:qFormat/>
    <w:rsid w:val="000214E8"/>
  </w:style>
  <w:style w:type="paragraph" w:styleId="Paragraphedeliste">
    <w:name w:val="List Paragraph"/>
    <w:basedOn w:val="Normal"/>
    <w:uiPriority w:val="34"/>
    <w:qFormat/>
    <w:rsid w:val="00024EF2"/>
    <w:pPr>
      <w:ind w:left="720"/>
      <w:contextualSpacing/>
    </w:pPr>
  </w:style>
  <w:style w:type="paragraph" w:styleId="NormalWeb">
    <w:name w:val="Normal (Web)"/>
    <w:basedOn w:val="Normal"/>
    <w:uiPriority w:val="99"/>
    <w:unhideWhenUsed/>
    <w:rsid w:val="005E3B8B"/>
    <w:pPr>
      <w:spacing w:before="100" w:beforeAutospacing="1" w:after="100" w:afterAutospacing="1"/>
    </w:pPr>
    <w:rPr>
      <w:rFonts w:ascii="Times New Roman" w:eastAsia="Times New Roman" w:hAnsi="Times New Roman" w:cs="Times New Roman"/>
      <w:sz w:val="24"/>
      <w:szCs w:val="24"/>
      <w:lang w:eastAsia="fr-CA"/>
    </w:rPr>
  </w:style>
  <w:style w:type="paragraph" w:styleId="En-tte">
    <w:name w:val="header"/>
    <w:basedOn w:val="Normal"/>
    <w:link w:val="En-tteCar"/>
    <w:uiPriority w:val="99"/>
    <w:unhideWhenUsed/>
    <w:rsid w:val="002523EA"/>
    <w:pPr>
      <w:tabs>
        <w:tab w:val="center" w:pos="4320"/>
        <w:tab w:val="right" w:pos="8640"/>
      </w:tabs>
    </w:pPr>
  </w:style>
  <w:style w:type="character" w:customStyle="1" w:styleId="En-tteCar">
    <w:name w:val="En-tête Car"/>
    <w:basedOn w:val="Policepardfaut"/>
    <w:link w:val="En-tte"/>
    <w:uiPriority w:val="99"/>
    <w:rsid w:val="002523EA"/>
  </w:style>
  <w:style w:type="paragraph" w:styleId="Pieddepage">
    <w:name w:val="footer"/>
    <w:basedOn w:val="Normal"/>
    <w:link w:val="PieddepageCar"/>
    <w:uiPriority w:val="99"/>
    <w:unhideWhenUsed/>
    <w:rsid w:val="002523EA"/>
    <w:pPr>
      <w:tabs>
        <w:tab w:val="center" w:pos="4320"/>
        <w:tab w:val="right" w:pos="8640"/>
      </w:tabs>
    </w:pPr>
  </w:style>
  <w:style w:type="character" w:customStyle="1" w:styleId="PieddepageCar">
    <w:name w:val="Pied de page Car"/>
    <w:basedOn w:val="Policepardfaut"/>
    <w:link w:val="Pieddepage"/>
    <w:uiPriority w:val="99"/>
    <w:rsid w:val="00252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80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301</Words>
  <Characters>1659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15</cp:revision>
  <dcterms:created xsi:type="dcterms:W3CDTF">2020-07-07T16:46:00Z</dcterms:created>
  <dcterms:modified xsi:type="dcterms:W3CDTF">2020-08-18T17:06:00Z</dcterms:modified>
</cp:coreProperties>
</file>